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30" w:type="pct"/>
        <w:jc w:val="center"/>
        <w:tblLayout w:type="fixed"/>
        <w:tblLook w:val="04A0" w:firstRow="1" w:lastRow="0" w:firstColumn="1" w:lastColumn="0" w:noHBand="0" w:noVBand="1"/>
      </w:tblPr>
      <w:tblGrid>
        <w:gridCol w:w="1528"/>
        <w:gridCol w:w="1092"/>
        <w:gridCol w:w="4171"/>
        <w:gridCol w:w="1399"/>
        <w:gridCol w:w="1788"/>
      </w:tblGrid>
      <w:tr w:rsidR="00EE75D9" w:rsidRPr="00054582" w14:paraId="7B4D6CF0" w14:textId="77777777" w:rsidTr="001A4261">
        <w:trPr>
          <w:jc w:val="center"/>
        </w:trPr>
        <w:tc>
          <w:tcPr>
            <w:tcW w:w="766" w:type="pct"/>
            <w:vMerge w:val="restart"/>
            <w:shd w:val="clear" w:color="auto" w:fill="auto"/>
            <w:vAlign w:val="center"/>
          </w:tcPr>
          <w:p w14:paraId="6B80FA1D" w14:textId="77777777" w:rsidR="00EE75D9" w:rsidRPr="00054582" w:rsidRDefault="00EE75D9" w:rsidP="00EA7960">
            <w:pPr>
              <w:spacing w:after="0" w:line="240" w:lineRule="auto"/>
              <w:rPr>
                <w:rFonts w:ascii="Calibri" w:hAnsi="Calibri" w:cs="Calibri"/>
                <w:sz w:val="2"/>
                <w:szCs w:val="2"/>
              </w:rPr>
            </w:pPr>
            <w:r w:rsidRPr="00054582">
              <w:rPr>
                <w:rFonts w:ascii="Calibri" w:hAnsi="Calibri" w:cs="Calibri"/>
                <w:noProof/>
                <w:sz w:val="2"/>
                <w:szCs w:val="2"/>
              </w:rPr>
              <w:drawing>
                <wp:anchor distT="0" distB="0" distL="114300" distR="114300" simplePos="0" relativeHeight="251659264" behindDoc="0" locked="0" layoutInCell="1" allowOverlap="1" wp14:anchorId="5B3E9B5C" wp14:editId="0BDAF38A">
                  <wp:simplePos x="0" y="0"/>
                  <wp:positionH relativeFrom="column">
                    <wp:posOffset>635</wp:posOffset>
                  </wp:positionH>
                  <wp:positionV relativeFrom="page">
                    <wp:posOffset>-920750</wp:posOffset>
                  </wp:positionV>
                  <wp:extent cx="914400" cy="914400"/>
                  <wp:effectExtent l="0" t="0" r="0" b="0"/>
                  <wp:wrapSquare wrapText="bothSides"/>
                  <wp:docPr id="2" name="Picture 2" descr="ba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38" w:type="pct"/>
            <w:gridSpan w:val="3"/>
            <w:shd w:val="clear" w:color="auto" w:fill="auto"/>
            <w:vAlign w:val="center"/>
          </w:tcPr>
          <w:p w14:paraId="6B68A376" w14:textId="4A5283CB" w:rsidR="001A4261" w:rsidRDefault="00B3196A" w:rsidP="00EA7960">
            <w:pPr>
              <w:spacing w:after="0" w:line="240" w:lineRule="auto"/>
              <w:jc w:val="center"/>
              <w:rPr>
                <w:rFonts w:ascii="Calibri" w:hAnsi="Calibri" w:cs="Calibri"/>
                <w:b/>
                <w:bCs/>
                <w:sz w:val="24"/>
                <w:szCs w:val="24"/>
                <w:rtl/>
              </w:rPr>
            </w:pPr>
            <w:r>
              <w:rPr>
                <w:rFonts w:ascii="Calibri" w:hAnsi="Calibri" w:cs="Calibri"/>
                <w:b/>
                <w:bCs/>
                <w:noProof/>
                <w:sz w:val="24"/>
                <w:szCs w:val="24"/>
              </w:rPr>
              <mc:AlternateContent>
                <mc:Choice Requires="wps">
                  <w:drawing>
                    <wp:anchor distT="0" distB="0" distL="114300" distR="114300" simplePos="0" relativeHeight="251658239" behindDoc="0" locked="0" layoutInCell="1" allowOverlap="1" wp14:anchorId="764AB744" wp14:editId="091ADE01">
                      <wp:simplePos x="0" y="0"/>
                      <wp:positionH relativeFrom="column">
                        <wp:posOffset>4135755</wp:posOffset>
                      </wp:positionH>
                      <wp:positionV relativeFrom="paragraph">
                        <wp:posOffset>182880</wp:posOffset>
                      </wp:positionV>
                      <wp:extent cx="1000760" cy="1075690"/>
                      <wp:effectExtent l="0" t="0" r="27940" b="10160"/>
                      <wp:wrapNone/>
                      <wp:docPr id="6" name="Rectangle 6"/>
                      <wp:cNvGraphicFramePr/>
                      <a:graphic xmlns:a="http://schemas.openxmlformats.org/drawingml/2006/main">
                        <a:graphicData uri="http://schemas.microsoft.com/office/word/2010/wordprocessingShape">
                          <wps:wsp>
                            <wps:cNvSpPr/>
                            <wps:spPr>
                              <a:xfrm>
                                <a:off x="0" y="0"/>
                                <a:ext cx="1000760" cy="10756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848930" w14:textId="733A81BA" w:rsidR="00F22365" w:rsidRDefault="00B3196A" w:rsidP="00B3196A">
                                  <w:pPr>
                                    <w:jc w:val="center"/>
                                    <w:rPr>
                                      <w:rtl/>
                                      <w:lang w:bidi="ar-IQ"/>
                                    </w:rPr>
                                  </w:pPr>
                                  <w:r w:rsidRPr="00B3196A">
                                    <w:rPr>
                                      <w:rFonts w:hint="cs"/>
                                      <w:noProof/>
                                      <w:rtl/>
                                    </w:rPr>
                                    <w:drawing>
                                      <wp:inline distT="0" distB="0" distL="0" distR="0" wp14:anchorId="3EAB6E62" wp14:editId="0492CA27">
                                        <wp:extent cx="792480" cy="78246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480" cy="782467"/>
                                                </a:xfrm>
                                                <a:prstGeom prst="rect">
                                                  <a:avLst/>
                                                </a:prstGeom>
                                                <a:noFill/>
                                                <a:ln>
                                                  <a:noFill/>
                                                </a:ln>
                                              </pic:spPr>
                                            </pic:pic>
                                          </a:graphicData>
                                        </a:graphic>
                                      </wp:inline>
                                    </w:drawing>
                                  </w:r>
                                  <w:r w:rsidR="00F22365">
                                    <w:rPr>
                                      <w:rFonts w:hint="cs"/>
                                      <w:rtl/>
                                      <w:lang w:bidi="ar-IQ"/>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AB744" id="Rectangle 6" o:spid="_x0000_s1026" style="position:absolute;left:0;text-align:left;margin-left:325.65pt;margin-top:14.4pt;width:78.8pt;height:84.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" fillcolor="#3a5d9c [3204]" strokecolor="#1d2e4d [1604]" strokeweight="2pt">
                      <v:textbox>
                        <w:txbxContent>
                          <w:p w14:paraId="38848930" w14:textId="733A81BA" w:rsidR="00F22365" w:rsidRDefault="00B3196A" w:rsidP="00B3196A">
                            <w:pPr>
                              <w:jc w:val="center"/>
                              <w:rPr>
                                <w:rtl/>
                                <w:lang w:bidi="ar-IQ"/>
                              </w:rPr>
                            </w:pPr>
                            <w:r w:rsidRPr="00B3196A">
                              <w:rPr>
                                <w:rFonts w:hint="cs"/>
                                <w:noProof/>
                                <w:rtl/>
                              </w:rPr>
                              <w:drawing>
                                <wp:inline distT="0" distB="0" distL="0" distR="0" wp14:anchorId="3EAB6E62" wp14:editId="0492CA27">
                                  <wp:extent cx="792480" cy="782467"/>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480" cy="782467"/>
                                          </a:xfrm>
                                          <a:prstGeom prst="rect">
                                            <a:avLst/>
                                          </a:prstGeom>
                                          <a:noFill/>
                                          <a:ln>
                                            <a:noFill/>
                                          </a:ln>
                                        </pic:spPr>
                                      </pic:pic>
                                    </a:graphicData>
                                  </a:graphic>
                                </wp:inline>
                              </w:drawing>
                            </w:r>
                            <w:r w:rsidR="00F22365">
                              <w:rPr>
                                <w:rFonts w:hint="cs"/>
                                <w:rtl/>
                                <w:lang w:bidi="ar-IQ"/>
                              </w:rPr>
                              <w:t xml:space="preserve"> </w:t>
                            </w:r>
                          </w:p>
                        </w:txbxContent>
                      </v:textbox>
                    </v:rect>
                  </w:pict>
                </mc:Fallback>
              </mc:AlternateContent>
            </w:r>
            <w:r w:rsidR="001A4261" w:rsidRPr="001A4261">
              <w:rPr>
                <w:rFonts w:ascii="Calibri" w:hAnsi="Calibri" w:cs="Calibri"/>
                <w:b/>
                <w:bCs/>
                <w:sz w:val="24"/>
                <w:szCs w:val="24"/>
              </w:rPr>
              <w:t xml:space="preserve">Ministry of Higher Education and Scientific Research </w:t>
            </w:r>
          </w:p>
          <w:p w14:paraId="4E081442" w14:textId="58DA2CA4" w:rsidR="00EE75D9" w:rsidRPr="00054582" w:rsidRDefault="001A4261" w:rsidP="00EA7960">
            <w:pPr>
              <w:spacing w:after="0" w:line="240" w:lineRule="auto"/>
              <w:jc w:val="center"/>
              <w:rPr>
                <w:rFonts w:ascii="Calibri" w:hAnsi="Calibri" w:cs="Calibri"/>
                <w:b/>
                <w:bCs/>
                <w:sz w:val="24"/>
                <w:szCs w:val="24"/>
              </w:rPr>
            </w:pPr>
            <w:r w:rsidRPr="001A4261">
              <w:rPr>
                <w:rFonts w:ascii="Calibri" w:hAnsi="Calibri" w:cs="Calibri"/>
                <w:b/>
                <w:bCs/>
                <w:sz w:val="24"/>
                <w:szCs w:val="24"/>
              </w:rPr>
              <w:t xml:space="preserve"> Republic of Iraq</w:t>
            </w:r>
          </w:p>
        </w:tc>
        <w:tc>
          <w:tcPr>
            <w:tcW w:w="896" w:type="pct"/>
            <w:vMerge w:val="restart"/>
            <w:shd w:val="clear" w:color="auto" w:fill="auto"/>
            <w:vAlign w:val="center"/>
          </w:tcPr>
          <w:p w14:paraId="26FE0D35" w14:textId="0B293B07" w:rsidR="00EE75D9" w:rsidRPr="00054582" w:rsidRDefault="00EE75D9" w:rsidP="00EA7960">
            <w:pPr>
              <w:spacing w:after="0" w:line="240" w:lineRule="auto"/>
              <w:jc w:val="right"/>
              <w:rPr>
                <w:rFonts w:ascii="Calibri" w:hAnsi="Calibri" w:cs="Calibri"/>
                <w:sz w:val="2"/>
                <w:szCs w:val="2"/>
              </w:rPr>
            </w:pPr>
          </w:p>
        </w:tc>
      </w:tr>
      <w:tr w:rsidR="00EE75D9" w:rsidRPr="00054582" w14:paraId="37E5432A" w14:textId="77777777" w:rsidTr="001A4261">
        <w:trPr>
          <w:jc w:val="center"/>
        </w:trPr>
        <w:tc>
          <w:tcPr>
            <w:tcW w:w="766" w:type="pct"/>
            <w:vMerge/>
            <w:shd w:val="clear" w:color="auto" w:fill="auto"/>
          </w:tcPr>
          <w:p w14:paraId="6459265A" w14:textId="77777777" w:rsidR="00EE75D9" w:rsidRPr="00054582" w:rsidRDefault="00EE75D9" w:rsidP="00EA7960">
            <w:pPr>
              <w:spacing w:after="0" w:line="240" w:lineRule="auto"/>
              <w:rPr>
                <w:rFonts w:ascii="Calibri" w:hAnsi="Calibri" w:cs="Calibri"/>
                <w:sz w:val="24"/>
                <w:szCs w:val="24"/>
              </w:rPr>
            </w:pPr>
          </w:p>
        </w:tc>
        <w:tc>
          <w:tcPr>
            <w:tcW w:w="3338" w:type="pct"/>
            <w:gridSpan w:val="3"/>
            <w:shd w:val="clear" w:color="auto" w:fill="auto"/>
            <w:vAlign w:val="center"/>
          </w:tcPr>
          <w:p w14:paraId="4B212B94" w14:textId="2FD2F01E" w:rsidR="00EE75D9" w:rsidRPr="00054582" w:rsidRDefault="00704935" w:rsidP="005D34BE">
            <w:pPr>
              <w:spacing w:after="0" w:line="240" w:lineRule="auto"/>
              <w:rPr>
                <w:rFonts w:ascii="Calibri" w:hAnsi="Calibri" w:cs="Calibri"/>
                <w:b/>
                <w:bCs/>
                <w:sz w:val="24"/>
                <w:szCs w:val="24"/>
              </w:rPr>
            </w:pPr>
            <w:r>
              <w:rPr>
                <w:rFonts w:ascii="Calibri" w:hAnsi="Calibri" w:cs="Calibri" w:hint="cs"/>
                <w:b/>
                <w:bCs/>
                <w:sz w:val="24"/>
                <w:szCs w:val="24"/>
                <w:rtl/>
              </w:rPr>
              <w:t xml:space="preserve">    </w:t>
            </w:r>
            <w:r w:rsidR="00D35918" w:rsidRPr="00054582">
              <w:rPr>
                <w:rFonts w:ascii="Calibri" w:hAnsi="Calibri" w:cs="Calibri"/>
                <w:b/>
                <w:bCs/>
                <w:sz w:val="24"/>
                <w:szCs w:val="24"/>
              </w:rPr>
              <w:t>University:</w:t>
            </w:r>
            <w:r w:rsidR="005D34BE" w:rsidRPr="00054582">
              <w:rPr>
                <w:rFonts w:ascii="Calibri" w:hAnsi="Calibri" w:cs="Calibri"/>
                <w:b/>
                <w:bCs/>
                <w:sz w:val="24"/>
                <w:szCs w:val="24"/>
              </w:rPr>
              <w:t xml:space="preserve"> University</w:t>
            </w:r>
            <w:r w:rsidR="00D35918" w:rsidRPr="00054582">
              <w:rPr>
                <w:rFonts w:ascii="Calibri" w:hAnsi="Calibri" w:cs="Calibri"/>
                <w:b/>
                <w:bCs/>
                <w:sz w:val="24"/>
                <w:szCs w:val="24"/>
              </w:rPr>
              <w:t xml:space="preserve"> Of Basrah</w:t>
            </w:r>
          </w:p>
        </w:tc>
        <w:tc>
          <w:tcPr>
            <w:tcW w:w="896" w:type="pct"/>
            <w:vMerge/>
            <w:shd w:val="clear" w:color="auto" w:fill="auto"/>
          </w:tcPr>
          <w:p w14:paraId="5291A149" w14:textId="77777777" w:rsidR="00EE75D9" w:rsidRPr="00054582" w:rsidRDefault="00EE75D9" w:rsidP="00EA7960">
            <w:pPr>
              <w:spacing w:after="0" w:line="240" w:lineRule="auto"/>
              <w:rPr>
                <w:rFonts w:ascii="Calibri" w:hAnsi="Calibri" w:cs="Calibri"/>
                <w:sz w:val="24"/>
                <w:szCs w:val="24"/>
              </w:rPr>
            </w:pPr>
          </w:p>
        </w:tc>
      </w:tr>
      <w:tr w:rsidR="00EE75D9" w:rsidRPr="00054582" w14:paraId="488D5804" w14:textId="77777777" w:rsidTr="001A4261">
        <w:trPr>
          <w:jc w:val="center"/>
        </w:trPr>
        <w:tc>
          <w:tcPr>
            <w:tcW w:w="766" w:type="pct"/>
            <w:vMerge/>
            <w:shd w:val="clear" w:color="auto" w:fill="auto"/>
          </w:tcPr>
          <w:p w14:paraId="714E6D55" w14:textId="77777777" w:rsidR="00EE75D9" w:rsidRPr="00054582" w:rsidRDefault="00EE75D9" w:rsidP="00EA7960">
            <w:pPr>
              <w:spacing w:after="0" w:line="240" w:lineRule="auto"/>
              <w:rPr>
                <w:rFonts w:ascii="Calibri" w:hAnsi="Calibri" w:cs="Calibri"/>
                <w:sz w:val="24"/>
                <w:szCs w:val="24"/>
              </w:rPr>
            </w:pPr>
          </w:p>
        </w:tc>
        <w:tc>
          <w:tcPr>
            <w:tcW w:w="3338" w:type="pct"/>
            <w:gridSpan w:val="3"/>
            <w:shd w:val="clear" w:color="auto" w:fill="auto"/>
            <w:vAlign w:val="center"/>
          </w:tcPr>
          <w:p w14:paraId="68C5563B" w14:textId="2AA00252" w:rsidR="00EE75D9" w:rsidRPr="00054582" w:rsidRDefault="00704935" w:rsidP="00C2703D">
            <w:pPr>
              <w:spacing w:after="0" w:line="240" w:lineRule="auto"/>
              <w:rPr>
                <w:rFonts w:ascii="Calibri" w:hAnsi="Calibri" w:cs="Calibri"/>
                <w:b/>
                <w:bCs/>
                <w:sz w:val="24"/>
                <w:szCs w:val="24"/>
              </w:rPr>
            </w:pPr>
            <w:r>
              <w:rPr>
                <w:rFonts w:ascii="Calibri" w:hAnsi="Calibri" w:cs="Calibri" w:hint="cs"/>
                <w:b/>
                <w:bCs/>
                <w:sz w:val="24"/>
                <w:szCs w:val="24"/>
                <w:rtl/>
              </w:rPr>
              <w:t xml:space="preserve">    </w:t>
            </w:r>
            <w:r w:rsidR="00EE75D9" w:rsidRPr="00054582">
              <w:rPr>
                <w:rFonts w:ascii="Calibri" w:hAnsi="Calibri" w:cs="Calibri"/>
                <w:b/>
                <w:bCs/>
                <w:sz w:val="24"/>
                <w:szCs w:val="24"/>
              </w:rPr>
              <w:t>College</w:t>
            </w:r>
            <w:r w:rsidR="005D34BE" w:rsidRPr="00054582">
              <w:rPr>
                <w:rFonts w:ascii="Calibri" w:hAnsi="Calibri" w:cs="Calibri"/>
                <w:b/>
                <w:bCs/>
                <w:sz w:val="24"/>
                <w:szCs w:val="24"/>
              </w:rPr>
              <w:t xml:space="preserve">: </w:t>
            </w:r>
            <w:r w:rsidR="00B64302" w:rsidRPr="00054582">
              <w:rPr>
                <w:rFonts w:ascii="Calibri" w:hAnsi="Calibri" w:cs="Calibri"/>
                <w:b/>
                <w:bCs/>
                <w:sz w:val="24"/>
                <w:szCs w:val="24"/>
              </w:rPr>
              <w:t xml:space="preserve">    </w:t>
            </w:r>
            <w:r w:rsidR="00C2703D">
              <w:rPr>
                <w:rFonts w:ascii="Calibri" w:hAnsi="Calibri" w:cs="Calibri"/>
                <w:b/>
                <w:bCs/>
                <w:color w:val="FF0000"/>
                <w:sz w:val="24"/>
                <w:szCs w:val="24"/>
              </w:rPr>
              <w:t>Education of Qurna</w:t>
            </w:r>
          </w:p>
        </w:tc>
        <w:tc>
          <w:tcPr>
            <w:tcW w:w="896" w:type="pct"/>
            <w:vMerge/>
            <w:shd w:val="clear" w:color="auto" w:fill="auto"/>
          </w:tcPr>
          <w:p w14:paraId="7589F51D" w14:textId="77777777" w:rsidR="00EE75D9" w:rsidRPr="00054582" w:rsidRDefault="00EE75D9" w:rsidP="00EA7960">
            <w:pPr>
              <w:spacing w:after="0" w:line="240" w:lineRule="auto"/>
              <w:rPr>
                <w:rFonts w:ascii="Calibri" w:hAnsi="Calibri" w:cs="Calibri"/>
                <w:sz w:val="24"/>
                <w:szCs w:val="24"/>
              </w:rPr>
            </w:pPr>
          </w:p>
        </w:tc>
      </w:tr>
      <w:tr w:rsidR="00EE75D9" w:rsidRPr="00054582" w14:paraId="4D76B8A1" w14:textId="77777777" w:rsidTr="001A4261">
        <w:trPr>
          <w:trHeight w:val="639"/>
          <w:jc w:val="center"/>
        </w:trPr>
        <w:tc>
          <w:tcPr>
            <w:tcW w:w="766" w:type="pct"/>
            <w:vMerge/>
            <w:shd w:val="clear" w:color="auto" w:fill="auto"/>
          </w:tcPr>
          <w:p w14:paraId="71765C4E" w14:textId="77777777" w:rsidR="00EE75D9" w:rsidRPr="00054582" w:rsidRDefault="00EE75D9" w:rsidP="00EA7960">
            <w:pPr>
              <w:spacing w:after="0" w:line="240" w:lineRule="auto"/>
              <w:rPr>
                <w:rFonts w:ascii="Calibri" w:hAnsi="Calibri" w:cs="Calibri"/>
                <w:sz w:val="24"/>
                <w:szCs w:val="24"/>
              </w:rPr>
            </w:pPr>
          </w:p>
        </w:tc>
        <w:tc>
          <w:tcPr>
            <w:tcW w:w="3338" w:type="pct"/>
            <w:gridSpan w:val="3"/>
            <w:shd w:val="clear" w:color="auto" w:fill="auto"/>
            <w:vAlign w:val="center"/>
          </w:tcPr>
          <w:p w14:paraId="64C007C8" w14:textId="281F4449" w:rsidR="00EE75D9" w:rsidRPr="00054582" w:rsidRDefault="00704935" w:rsidP="00C2703D">
            <w:pPr>
              <w:spacing w:after="0" w:line="240" w:lineRule="auto"/>
              <w:rPr>
                <w:rFonts w:ascii="Calibri" w:hAnsi="Calibri" w:cs="Calibri"/>
                <w:b/>
                <w:bCs/>
                <w:sz w:val="24"/>
                <w:szCs w:val="24"/>
              </w:rPr>
            </w:pPr>
            <w:r>
              <w:rPr>
                <w:rFonts w:ascii="Calibri" w:hAnsi="Calibri" w:cs="Calibri" w:hint="cs"/>
                <w:b/>
                <w:bCs/>
                <w:sz w:val="24"/>
                <w:szCs w:val="24"/>
                <w:rtl/>
              </w:rPr>
              <w:t xml:space="preserve">    </w:t>
            </w:r>
            <w:r w:rsidR="00EE75D9" w:rsidRPr="00054582">
              <w:rPr>
                <w:rFonts w:ascii="Calibri" w:hAnsi="Calibri" w:cs="Calibri"/>
                <w:b/>
                <w:bCs/>
                <w:sz w:val="24"/>
                <w:szCs w:val="24"/>
              </w:rPr>
              <w:t>Department</w:t>
            </w:r>
            <w:r w:rsidR="005D34BE" w:rsidRPr="00054582">
              <w:rPr>
                <w:rFonts w:ascii="Calibri" w:hAnsi="Calibri" w:cs="Calibri"/>
                <w:b/>
                <w:bCs/>
                <w:sz w:val="24"/>
                <w:szCs w:val="24"/>
              </w:rPr>
              <w:t xml:space="preserve"> : </w:t>
            </w:r>
            <w:r w:rsidR="00802DEC">
              <w:rPr>
                <w:rFonts w:ascii="Calibri" w:hAnsi="Calibri" w:cs="Calibri" w:hint="cs"/>
                <w:b/>
                <w:bCs/>
                <w:color w:val="FF0000"/>
                <w:sz w:val="24"/>
                <w:szCs w:val="24"/>
                <w:rtl/>
              </w:rPr>
              <w:t xml:space="preserve"> </w:t>
            </w:r>
            <w:r w:rsidR="00C2703D">
              <w:rPr>
                <w:rFonts w:ascii="Calibri" w:hAnsi="Calibri" w:cs="Calibri"/>
                <w:b/>
                <w:bCs/>
                <w:color w:val="FF0000"/>
                <w:sz w:val="24"/>
                <w:szCs w:val="24"/>
              </w:rPr>
              <w:t xml:space="preserve"> </w:t>
            </w:r>
            <w:r w:rsidR="00802DEC" w:rsidRPr="00802DEC">
              <w:rPr>
                <w:rFonts w:ascii="Calibri" w:hAnsi="Calibri" w:cs="Calibri"/>
                <w:b/>
                <w:bCs/>
                <w:sz w:val="24"/>
                <w:szCs w:val="24"/>
              </w:rPr>
              <w:t>Arabic</w:t>
            </w:r>
            <w:r w:rsidR="00802DEC">
              <w:rPr>
                <w:rFonts w:ascii="Calibri" w:hAnsi="Calibri" w:cs="Calibri"/>
                <w:b/>
                <w:bCs/>
                <w:sz w:val="24"/>
                <w:szCs w:val="24"/>
              </w:rPr>
              <w:t xml:space="preserve"> </w:t>
            </w:r>
            <w:r w:rsidR="00802DEC" w:rsidRPr="00802DEC">
              <w:rPr>
                <w:rFonts w:ascii="Calibri" w:hAnsi="Calibri" w:cs="Calibri"/>
                <w:b/>
                <w:bCs/>
                <w:sz w:val="24"/>
                <w:szCs w:val="24"/>
              </w:rPr>
              <w:t>the language</w:t>
            </w:r>
          </w:p>
          <w:p w14:paraId="70880340" w14:textId="732ED117" w:rsidR="00EE75D9" w:rsidRPr="00054582" w:rsidRDefault="00EE75D9" w:rsidP="00B64302">
            <w:pPr>
              <w:spacing w:after="0" w:line="240" w:lineRule="auto"/>
              <w:rPr>
                <w:rFonts w:ascii="Calibri" w:hAnsi="Calibri" w:cs="Calibri"/>
                <w:b/>
                <w:bCs/>
                <w:sz w:val="24"/>
                <w:szCs w:val="24"/>
              </w:rPr>
            </w:pPr>
          </w:p>
        </w:tc>
        <w:tc>
          <w:tcPr>
            <w:tcW w:w="896" w:type="pct"/>
            <w:vMerge/>
            <w:shd w:val="clear" w:color="auto" w:fill="auto"/>
          </w:tcPr>
          <w:p w14:paraId="2CF1A5E9" w14:textId="77777777" w:rsidR="00EE75D9" w:rsidRPr="00054582" w:rsidRDefault="00EE75D9" w:rsidP="00EA7960">
            <w:pPr>
              <w:spacing w:after="0" w:line="240" w:lineRule="auto"/>
              <w:rPr>
                <w:rFonts w:ascii="Calibri" w:hAnsi="Calibri" w:cs="Calibri"/>
                <w:sz w:val="24"/>
                <w:szCs w:val="24"/>
              </w:rPr>
            </w:pPr>
          </w:p>
        </w:tc>
      </w:tr>
      <w:tr w:rsidR="00EE75D9" w:rsidRPr="00054582" w14:paraId="4526B26E" w14:textId="77777777" w:rsidTr="001A4261">
        <w:trPr>
          <w:jc w:val="center"/>
        </w:trPr>
        <w:tc>
          <w:tcPr>
            <w:tcW w:w="1313" w:type="pct"/>
            <w:gridSpan w:val="2"/>
            <w:shd w:val="clear" w:color="auto" w:fill="auto"/>
            <w:vAlign w:val="center"/>
          </w:tcPr>
          <w:p w14:paraId="5E95E249" w14:textId="47592059" w:rsidR="00EE75D9" w:rsidRPr="00054582" w:rsidRDefault="00704935" w:rsidP="001A4261">
            <w:pPr>
              <w:spacing w:after="0" w:line="240" w:lineRule="auto"/>
              <w:rPr>
                <w:rFonts w:ascii="Calibri" w:hAnsi="Calibri" w:cs="Calibri"/>
                <w:b/>
                <w:bCs/>
                <w:sz w:val="24"/>
                <w:szCs w:val="24"/>
              </w:rPr>
            </w:pPr>
            <w:r>
              <w:rPr>
                <w:rFonts w:ascii="Calibri" w:hAnsi="Calibri" w:cs="Calibri" w:hint="cs"/>
                <w:b/>
                <w:bCs/>
                <w:sz w:val="24"/>
                <w:szCs w:val="24"/>
                <w:rtl/>
              </w:rPr>
              <w:t xml:space="preserve">         </w:t>
            </w:r>
            <w:r w:rsidR="001A4261" w:rsidRPr="00054582">
              <w:rPr>
                <w:rFonts w:ascii="Calibri" w:hAnsi="Calibri" w:cs="Calibri"/>
                <w:b/>
                <w:bCs/>
                <w:sz w:val="24"/>
                <w:szCs w:val="24"/>
              </w:rPr>
              <w:t>Year : 2021-2022</w:t>
            </w:r>
          </w:p>
        </w:tc>
        <w:tc>
          <w:tcPr>
            <w:tcW w:w="2090" w:type="pct"/>
            <w:shd w:val="clear" w:color="auto" w:fill="auto"/>
          </w:tcPr>
          <w:p w14:paraId="3716F6A4" w14:textId="77777777" w:rsidR="00EE75D9" w:rsidRPr="00054582" w:rsidRDefault="00EE75D9" w:rsidP="00EA7960">
            <w:pPr>
              <w:spacing w:after="120" w:line="240" w:lineRule="auto"/>
              <w:rPr>
                <w:rFonts w:ascii="Calibri" w:hAnsi="Calibri" w:cs="Calibri"/>
                <w:b/>
                <w:bCs/>
                <w:sz w:val="24"/>
                <w:szCs w:val="24"/>
              </w:rPr>
            </w:pPr>
          </w:p>
        </w:tc>
        <w:tc>
          <w:tcPr>
            <w:tcW w:w="1597" w:type="pct"/>
            <w:gridSpan w:val="2"/>
            <w:shd w:val="clear" w:color="auto" w:fill="auto"/>
            <w:vAlign w:val="center"/>
          </w:tcPr>
          <w:p w14:paraId="0700CF8B" w14:textId="66185690" w:rsidR="00EE75D9" w:rsidRPr="00054582" w:rsidRDefault="001A4261" w:rsidP="001A4261">
            <w:pPr>
              <w:spacing w:after="120" w:line="240" w:lineRule="auto"/>
              <w:rPr>
                <w:rFonts w:ascii="Calibri" w:hAnsi="Calibri" w:cs="Calibri"/>
                <w:b/>
                <w:bCs/>
                <w:sz w:val="24"/>
                <w:szCs w:val="24"/>
              </w:rPr>
            </w:pPr>
            <w:r w:rsidRPr="00054582">
              <w:rPr>
                <w:rFonts w:ascii="Calibri" w:hAnsi="Calibri" w:cs="Calibri"/>
                <w:b/>
                <w:bCs/>
                <w:sz w:val="24"/>
                <w:szCs w:val="24"/>
              </w:rPr>
              <w:t>Semester : First</w:t>
            </w:r>
          </w:p>
        </w:tc>
      </w:tr>
    </w:tbl>
    <w:p w14:paraId="789802DE" w14:textId="17D3C089" w:rsidR="00A64E44" w:rsidRPr="00054582" w:rsidRDefault="00160B06" w:rsidP="00C2703D">
      <w:pPr>
        <w:pStyle w:val="1"/>
        <w:rPr>
          <w:rFonts w:ascii="Calibri" w:eastAsia="Times New Roman" w:hAnsi="Calibri" w:cs="Calibri"/>
        </w:rPr>
      </w:pPr>
      <w:r w:rsidRPr="00054582">
        <w:rPr>
          <w:rFonts w:ascii="Calibri" w:eastAsia="Times New Roman" w:hAnsi="Calibri" w:cs="Calibri"/>
        </w:rPr>
        <w:t>SYLLABUS:</w:t>
      </w:r>
      <w:r w:rsidR="00C2703D">
        <w:rPr>
          <w:rFonts w:ascii="Calibri" w:eastAsia="Times New Roman" w:hAnsi="Calibri" w:cs="Calibri"/>
        </w:rPr>
        <w:t xml:space="preserve"> </w:t>
      </w:r>
      <w:r w:rsidR="00061448">
        <w:rPr>
          <w:rFonts w:ascii="Calibri" w:eastAsia="Times New Roman" w:hAnsi="Calibri" w:cs="Calibri"/>
        </w:rPr>
        <w:t xml:space="preserve"> </w:t>
      </w:r>
      <w:r w:rsidR="00EE75D9" w:rsidRPr="00054582">
        <w:rPr>
          <w:rFonts w:ascii="Calibri" w:eastAsia="Times New Roman" w:hAnsi="Calibri" w:cs="Calibri"/>
        </w:rPr>
        <w:t xml:space="preserve"> </w:t>
      </w:r>
      <w:r w:rsidR="00B64302" w:rsidRPr="00054582">
        <w:rPr>
          <w:rFonts w:ascii="Calibri" w:eastAsia="Times New Roman" w:hAnsi="Calibri" w:cs="Calibri"/>
          <w:b/>
          <w:bCs/>
          <w:i/>
          <w:iCs/>
        </w:rPr>
        <w:t xml:space="preserve"> </w:t>
      </w:r>
      <w:r w:rsidR="009F544A">
        <w:rPr>
          <w:rFonts w:ascii="Calibri" w:eastAsia="Times New Roman" w:hAnsi="Calibri" w:cs="Calibri"/>
        </w:rPr>
        <w:t xml:space="preserve"> </w:t>
      </w:r>
      <w:r w:rsidR="00107B8B" w:rsidRPr="00107B8B">
        <w:rPr>
          <w:rFonts w:ascii="Calibri" w:eastAsia="Times New Roman" w:hAnsi="Calibri" w:cs="Calibri"/>
        </w:rPr>
        <w:t>Note the statement and Budaiya the first stage</w:t>
      </w:r>
    </w:p>
    <w:tbl>
      <w:tblPr>
        <w:tblW w:w="9172" w:type="dxa"/>
        <w:tblCellSpacing w:w="7" w:type="dxa"/>
        <w:tblCellMar>
          <w:top w:w="15" w:type="dxa"/>
          <w:left w:w="15" w:type="dxa"/>
          <w:bottom w:w="15" w:type="dxa"/>
          <w:right w:w="15" w:type="dxa"/>
        </w:tblCellMar>
        <w:tblLook w:val="04A0" w:firstRow="1" w:lastRow="0" w:firstColumn="1" w:lastColumn="0" w:noHBand="0" w:noVBand="1"/>
      </w:tblPr>
      <w:tblGrid>
        <w:gridCol w:w="5069"/>
        <w:gridCol w:w="4103"/>
      </w:tblGrid>
      <w:tr w:rsidR="00067543" w:rsidRPr="00054582" w14:paraId="6A301ADC" w14:textId="77777777" w:rsidTr="0012600B">
        <w:trPr>
          <w:tblCellSpacing w:w="7" w:type="dxa"/>
        </w:trPr>
        <w:tc>
          <w:tcPr>
            <w:tcW w:w="5048" w:type="dxa"/>
            <w:shd w:val="clear" w:color="auto" w:fill="D9D9D9" w:themeFill="background1" w:themeFillShade="D9"/>
            <w:vAlign w:val="center"/>
            <w:hideMark/>
          </w:tcPr>
          <w:p w14:paraId="7AB307D7" w14:textId="30D17027" w:rsidR="00A64E44" w:rsidRPr="00054582" w:rsidRDefault="00122234" w:rsidP="00C2703D">
            <w:pPr>
              <w:spacing w:after="0" w:line="240" w:lineRule="auto"/>
              <w:rPr>
                <w:rStyle w:val="ae"/>
                <w:rFonts w:ascii="Calibri" w:hAnsi="Calibri" w:cs="Calibri"/>
                <w:i/>
                <w:iCs/>
                <w:sz w:val="24"/>
                <w:szCs w:val="24"/>
                <w:lang w:bidi="ar-IQ"/>
              </w:rPr>
            </w:pPr>
            <w:r w:rsidRPr="00054582">
              <w:rPr>
                <w:rStyle w:val="ae"/>
                <w:rFonts w:ascii="Calibri" w:hAnsi="Calibri" w:cs="Calibri"/>
                <w:i/>
                <w:iCs/>
                <w:sz w:val="24"/>
                <w:szCs w:val="24"/>
              </w:rPr>
              <w:t>InstructoR</w:t>
            </w:r>
            <w:r w:rsidR="00A64E44" w:rsidRPr="00054582">
              <w:rPr>
                <w:rStyle w:val="ae"/>
                <w:rFonts w:ascii="Calibri" w:hAnsi="Calibri" w:cs="Calibri"/>
                <w:i/>
                <w:iCs/>
                <w:sz w:val="24"/>
                <w:szCs w:val="24"/>
              </w:rPr>
              <w:t>: </w:t>
            </w:r>
            <w:r w:rsidR="00802DEC">
              <w:rPr>
                <w:rStyle w:val="ae"/>
                <w:rFonts w:ascii="Calibri" w:hAnsi="Calibri" w:cs="Calibri"/>
                <w:i/>
                <w:iCs/>
                <w:sz w:val="24"/>
                <w:szCs w:val="24"/>
              </w:rPr>
              <w:t>murtadha abdul nabi ali</w:t>
            </w:r>
          </w:p>
        </w:tc>
        <w:tc>
          <w:tcPr>
            <w:tcW w:w="4082" w:type="dxa"/>
            <w:shd w:val="clear" w:color="auto" w:fill="D9D9D9" w:themeFill="background1" w:themeFillShade="D9"/>
            <w:vAlign w:val="center"/>
            <w:hideMark/>
          </w:tcPr>
          <w:p w14:paraId="4140B36C" w14:textId="32A45473" w:rsidR="00A64E44" w:rsidRPr="00054582" w:rsidRDefault="00A64E44" w:rsidP="00C2703D">
            <w:pPr>
              <w:pStyle w:val="aa"/>
              <w:rPr>
                <w:rFonts w:ascii="Calibri" w:eastAsia="Times New Roman" w:hAnsi="Calibri" w:cs="Calibri"/>
                <w:i/>
                <w:iCs/>
                <w:sz w:val="24"/>
                <w:szCs w:val="24"/>
              </w:rPr>
            </w:pPr>
            <w:r w:rsidRPr="00054582">
              <w:rPr>
                <w:rFonts w:ascii="Calibri" w:eastAsia="Times New Roman" w:hAnsi="Calibri" w:cs="Calibri"/>
                <w:b/>
                <w:bCs/>
                <w:i/>
                <w:iCs/>
                <w:sz w:val="24"/>
                <w:szCs w:val="24"/>
              </w:rPr>
              <w:t>Phone:</w:t>
            </w:r>
            <w:r w:rsidR="008B7B7E">
              <w:rPr>
                <w:rFonts w:ascii="Calibri" w:eastAsia="Times New Roman" w:hAnsi="Calibri" w:cs="Calibri"/>
                <w:i/>
                <w:iCs/>
                <w:sz w:val="24"/>
                <w:szCs w:val="24"/>
              </w:rPr>
              <w:t>07705629090</w:t>
            </w:r>
            <w:r w:rsidR="00A52D0E" w:rsidRPr="00054582">
              <w:rPr>
                <w:rFonts w:ascii="Calibri" w:eastAsia="Times New Roman" w:hAnsi="Calibri" w:cs="Calibri"/>
                <w:i/>
                <w:iCs/>
                <w:color w:val="FF0000"/>
                <w:sz w:val="24"/>
                <w:szCs w:val="24"/>
              </w:rPr>
              <w:t>.</w:t>
            </w:r>
          </w:p>
        </w:tc>
      </w:tr>
      <w:tr w:rsidR="00067543" w:rsidRPr="00054582" w14:paraId="7442812B" w14:textId="77777777" w:rsidTr="0012600B">
        <w:trPr>
          <w:tblCellSpacing w:w="7" w:type="dxa"/>
        </w:trPr>
        <w:tc>
          <w:tcPr>
            <w:tcW w:w="5048" w:type="dxa"/>
            <w:shd w:val="clear" w:color="auto" w:fill="D9D9D9" w:themeFill="background1" w:themeFillShade="D9"/>
            <w:vAlign w:val="center"/>
            <w:hideMark/>
          </w:tcPr>
          <w:p w14:paraId="528367F3" w14:textId="77777777" w:rsidR="00A64E44" w:rsidRPr="00054582" w:rsidRDefault="00657253" w:rsidP="00C71527">
            <w:pPr>
              <w:pStyle w:val="aa"/>
              <w:rPr>
                <w:rFonts w:ascii="Calibri" w:eastAsia="Times New Roman" w:hAnsi="Calibri" w:cs="Calibri"/>
                <w:b/>
                <w:bCs/>
                <w:i/>
                <w:iCs/>
                <w:sz w:val="24"/>
                <w:szCs w:val="24"/>
              </w:rPr>
            </w:pPr>
            <w:r w:rsidRPr="00054582">
              <w:rPr>
                <w:rFonts w:ascii="Calibri" w:eastAsia="Times New Roman" w:hAnsi="Calibri" w:cs="Calibri"/>
                <w:b/>
                <w:bCs/>
                <w:i/>
                <w:iCs/>
                <w:sz w:val="24"/>
                <w:szCs w:val="24"/>
              </w:rPr>
              <w:t>Hours</w:t>
            </w:r>
            <w:r w:rsidR="00A64E44" w:rsidRPr="00054582">
              <w:rPr>
                <w:rFonts w:ascii="Calibri" w:eastAsia="Times New Roman" w:hAnsi="Calibri" w:cs="Calibri"/>
                <w:b/>
                <w:bCs/>
                <w:i/>
                <w:iCs/>
                <w:sz w:val="24"/>
                <w:szCs w:val="24"/>
              </w:rPr>
              <w:t>:</w:t>
            </w:r>
            <w:r w:rsidR="00DD741D" w:rsidRPr="00054582">
              <w:rPr>
                <w:rFonts w:ascii="Calibri" w:eastAsia="Times New Roman" w:hAnsi="Calibri" w:cs="Calibri"/>
                <w:b/>
                <w:bCs/>
                <w:i/>
                <w:iCs/>
                <w:sz w:val="24"/>
                <w:szCs w:val="24"/>
              </w:rPr>
              <w:t xml:space="preserve"> 2</w:t>
            </w:r>
          </w:p>
        </w:tc>
        <w:tc>
          <w:tcPr>
            <w:tcW w:w="4082" w:type="dxa"/>
            <w:shd w:val="clear" w:color="auto" w:fill="D9D9D9" w:themeFill="background1" w:themeFillShade="D9"/>
            <w:vAlign w:val="center"/>
            <w:hideMark/>
          </w:tcPr>
          <w:p w14:paraId="1637C30D" w14:textId="0F1A12EF" w:rsidR="00A64E44" w:rsidRPr="00054582" w:rsidRDefault="00657253" w:rsidP="00C2703D">
            <w:pPr>
              <w:spacing w:after="0" w:line="240" w:lineRule="auto"/>
              <w:rPr>
                <w:rFonts w:ascii="Calibri" w:hAnsi="Calibri" w:cs="Calibri"/>
                <w:b/>
                <w:bCs/>
                <w:sz w:val="24"/>
                <w:szCs w:val="24"/>
              </w:rPr>
            </w:pPr>
            <w:r w:rsidRPr="00054582">
              <w:rPr>
                <w:rFonts w:ascii="Calibri" w:eastAsia="Times New Roman" w:hAnsi="Calibri" w:cs="Calibri"/>
                <w:b/>
                <w:bCs/>
                <w:i/>
                <w:iCs/>
                <w:sz w:val="24"/>
                <w:szCs w:val="24"/>
              </w:rPr>
              <w:t>Office</w:t>
            </w:r>
            <w:r w:rsidR="00A64E44" w:rsidRPr="00054582">
              <w:rPr>
                <w:rFonts w:ascii="Calibri" w:eastAsia="Times New Roman" w:hAnsi="Calibri" w:cs="Calibri"/>
                <w:b/>
                <w:bCs/>
                <w:i/>
                <w:iCs/>
                <w:sz w:val="24"/>
                <w:szCs w:val="24"/>
              </w:rPr>
              <w:t>:</w:t>
            </w:r>
            <w:r w:rsidR="00A64E44" w:rsidRPr="00054582">
              <w:rPr>
                <w:rFonts w:ascii="Calibri" w:eastAsia="Times New Roman" w:hAnsi="Calibri" w:cs="Calibri"/>
                <w:i/>
                <w:iCs/>
                <w:sz w:val="24"/>
                <w:szCs w:val="24"/>
              </w:rPr>
              <w:t xml:space="preserve">  </w:t>
            </w:r>
            <w:r w:rsidR="00A52D0E" w:rsidRPr="00054582">
              <w:rPr>
                <w:rFonts w:ascii="Calibri" w:hAnsi="Calibri" w:cs="Calibri"/>
                <w:sz w:val="24"/>
                <w:szCs w:val="24"/>
              </w:rPr>
              <w:t xml:space="preserve"> </w:t>
            </w:r>
            <w:r w:rsidR="00C2703D">
              <w:rPr>
                <w:rFonts w:ascii="Calibri" w:hAnsi="Calibri" w:cs="Calibri"/>
                <w:b/>
                <w:bCs/>
                <w:color w:val="FF0000"/>
                <w:sz w:val="24"/>
                <w:szCs w:val="24"/>
              </w:rPr>
              <w:t>collage of Education</w:t>
            </w:r>
          </w:p>
        </w:tc>
      </w:tr>
      <w:tr w:rsidR="00067543" w:rsidRPr="00054582" w14:paraId="51220036" w14:textId="77777777" w:rsidTr="0012600B">
        <w:trPr>
          <w:tblCellSpacing w:w="7" w:type="dxa"/>
        </w:trPr>
        <w:tc>
          <w:tcPr>
            <w:tcW w:w="5048" w:type="dxa"/>
            <w:shd w:val="clear" w:color="auto" w:fill="D9D9D9" w:themeFill="background1" w:themeFillShade="D9"/>
            <w:vAlign w:val="center"/>
            <w:hideMark/>
          </w:tcPr>
          <w:p w14:paraId="36623859" w14:textId="6A658FF1" w:rsidR="00A64E44" w:rsidRPr="00054582" w:rsidRDefault="00704935" w:rsidP="00704935">
            <w:pPr>
              <w:pStyle w:val="aa"/>
              <w:rPr>
                <w:rFonts w:ascii="Calibri" w:eastAsia="Times New Roman" w:hAnsi="Calibri" w:cs="Calibri"/>
                <w:b/>
                <w:bCs/>
                <w:i/>
                <w:iCs/>
                <w:sz w:val="24"/>
                <w:szCs w:val="24"/>
              </w:rPr>
            </w:pPr>
            <w:r>
              <w:rPr>
                <w:rFonts w:ascii="Calibri" w:eastAsia="Times New Roman" w:hAnsi="Calibri" w:cs="Calibri"/>
                <w:b/>
                <w:bCs/>
                <w:i/>
                <w:iCs/>
                <w:sz w:val="24"/>
                <w:szCs w:val="24"/>
              </w:rPr>
              <w:t>Home Page</w:t>
            </w:r>
            <w:r w:rsidR="00A64E44" w:rsidRPr="00054582">
              <w:rPr>
                <w:rFonts w:ascii="Calibri" w:eastAsia="Times New Roman" w:hAnsi="Calibri" w:cs="Calibri"/>
                <w:b/>
                <w:bCs/>
                <w:i/>
                <w:iCs/>
                <w:sz w:val="24"/>
                <w:szCs w:val="24"/>
              </w:rPr>
              <w:t xml:space="preserve">: </w:t>
            </w:r>
            <w:r w:rsidR="008B7B7E">
              <w:rPr>
                <w:rFonts w:ascii="Calibri" w:eastAsia="Times New Roman" w:hAnsi="Calibri" w:cs="Calibri"/>
                <w:b/>
                <w:bCs/>
                <w:i/>
                <w:iCs/>
                <w:sz w:val="24"/>
                <w:szCs w:val="24"/>
              </w:rPr>
              <w:t xml:space="preserve"> </w:t>
            </w:r>
            <w:r w:rsidR="007039E7" w:rsidRPr="007039E7">
              <w:rPr>
                <w:rFonts w:ascii="Calibri" w:eastAsia="Times New Roman" w:hAnsi="Calibri" w:cs="Calibri"/>
                <w:b/>
                <w:bCs/>
                <w:i/>
                <w:iCs/>
                <w:sz w:val="24"/>
                <w:szCs w:val="24"/>
              </w:rPr>
              <w:t>https://faculty.uobasrah.edu.iq/faculty/36</w:t>
            </w:r>
          </w:p>
        </w:tc>
        <w:tc>
          <w:tcPr>
            <w:tcW w:w="4082" w:type="dxa"/>
            <w:shd w:val="clear" w:color="auto" w:fill="D9D9D9" w:themeFill="background1" w:themeFillShade="D9"/>
            <w:vAlign w:val="center"/>
            <w:hideMark/>
          </w:tcPr>
          <w:p w14:paraId="7A5FB6A6" w14:textId="7D427F81" w:rsidR="00802DEC" w:rsidRDefault="00A64E44" w:rsidP="00802DEC">
            <w:pPr>
              <w:rPr>
                <w:lang w:bidi="ar-IQ"/>
              </w:rPr>
            </w:pPr>
            <w:r w:rsidRPr="00054582">
              <w:rPr>
                <w:rFonts w:ascii="Calibri" w:eastAsia="Times New Roman" w:hAnsi="Calibri" w:cs="Calibri"/>
                <w:b/>
                <w:bCs/>
                <w:i/>
                <w:iCs/>
                <w:sz w:val="24"/>
                <w:szCs w:val="24"/>
              </w:rPr>
              <w:t>Email</w:t>
            </w:r>
            <w:r w:rsidR="008B7B7E">
              <w:rPr>
                <w:rFonts w:ascii="Calibri" w:eastAsia="Times New Roman" w:hAnsi="Calibri" w:cs="Calibri"/>
                <w:b/>
                <w:bCs/>
                <w:i/>
                <w:iCs/>
                <w:sz w:val="24"/>
                <w:szCs w:val="24"/>
              </w:rPr>
              <w:t xml:space="preserve"> </w:t>
            </w:r>
            <w:r w:rsidR="00B3196A" w:rsidRPr="00B3196A">
              <w:rPr>
                <w:rFonts w:hint="cs"/>
                <w:sz w:val="22"/>
                <w:szCs w:val="22"/>
                <w:rtl/>
                <w:lang w:bidi="ar-IQ"/>
              </w:rPr>
              <w:t xml:space="preserve"> </w:t>
            </w:r>
            <w:r w:rsidR="00B3196A">
              <w:rPr>
                <w:rFonts w:hint="cs"/>
                <w:sz w:val="36"/>
                <w:szCs w:val="36"/>
                <w:rtl/>
                <w:lang w:bidi="ar-IQ"/>
              </w:rPr>
              <w:t xml:space="preserve">  </w:t>
            </w:r>
            <w:r w:rsidR="00802DEC">
              <w:rPr>
                <w:rFonts w:hint="cs"/>
                <w:sz w:val="36"/>
                <w:szCs w:val="36"/>
                <w:rtl/>
                <w:lang w:bidi="ar-IQ"/>
              </w:rPr>
              <w:t xml:space="preserve"> : </w:t>
            </w:r>
            <w:r w:rsidR="00802DEC" w:rsidRPr="008E2270">
              <w:rPr>
                <w:lang w:bidi="ar-IQ"/>
              </w:rPr>
              <w:t>murtadha.ali@uobasrah.edu.i</w:t>
            </w:r>
            <w:r w:rsidR="007039E7">
              <w:rPr>
                <w:lang w:bidi="ar-IQ"/>
              </w:rPr>
              <w:t>q</w:t>
            </w:r>
          </w:p>
          <w:p w14:paraId="71186D32" w14:textId="2CCA548C" w:rsidR="00A64E44" w:rsidRPr="00054582" w:rsidRDefault="00802DEC" w:rsidP="00C2703D">
            <w:pPr>
              <w:pStyle w:val="aa"/>
              <w:rPr>
                <w:rFonts w:ascii="Calibri" w:eastAsia="Times New Roman" w:hAnsi="Calibri" w:cs="Calibri"/>
                <w:i/>
                <w:iCs/>
                <w:sz w:val="24"/>
                <w:szCs w:val="24"/>
              </w:rPr>
            </w:pPr>
            <w:r>
              <w:rPr>
                <w:rFonts w:hint="cs"/>
                <w:sz w:val="36"/>
                <w:szCs w:val="36"/>
                <w:rtl/>
                <w:lang w:bidi="ar-IQ"/>
              </w:rPr>
              <w:t xml:space="preserve">  </w:t>
            </w:r>
            <w:r w:rsidR="00B3196A">
              <w:rPr>
                <w:rFonts w:hint="cs"/>
                <w:sz w:val="36"/>
                <w:szCs w:val="36"/>
                <w:rtl/>
                <w:lang w:bidi="ar-IQ"/>
              </w:rPr>
              <w:t xml:space="preserve"> </w:t>
            </w:r>
            <w:r>
              <w:rPr>
                <w:rFonts w:hint="cs"/>
                <w:sz w:val="36"/>
                <w:szCs w:val="36"/>
                <w:rtl/>
                <w:lang w:bidi="ar-IQ"/>
              </w:rPr>
              <w:t xml:space="preserve"> </w:t>
            </w:r>
          </w:p>
        </w:tc>
      </w:tr>
    </w:tbl>
    <w:p w14:paraId="6C5FF2E7" w14:textId="0CDC0DD4" w:rsidR="00A52D0E" w:rsidRDefault="00A64E44" w:rsidP="00711425">
      <w:pPr>
        <w:pStyle w:val="3"/>
        <w:spacing w:before="0"/>
        <w:rPr>
          <w:rFonts w:ascii="Calibri" w:hAnsi="Calibri" w:cs="Calibri"/>
        </w:rPr>
      </w:pPr>
      <w:r w:rsidRPr="00054582">
        <w:rPr>
          <w:rFonts w:ascii="Calibri" w:hAnsi="Calibri" w:cs="Calibri"/>
        </w:rPr>
        <w:t>Course Overview</w:t>
      </w:r>
    </w:p>
    <w:p w14:paraId="63A772B7" w14:textId="77777777" w:rsidR="009F544A" w:rsidRPr="009F544A" w:rsidRDefault="009F544A" w:rsidP="009F544A">
      <w:pPr>
        <w:pStyle w:val="3"/>
        <w:rPr>
          <w:b w:val="0"/>
          <w:caps w:val="0"/>
          <w:color w:val="auto"/>
          <w:spacing w:val="0"/>
        </w:rPr>
      </w:pPr>
      <w:r w:rsidRPr="009F544A">
        <w:rPr>
          <w:b w:val="0"/>
          <w:caps w:val="0"/>
          <w:color w:val="auto"/>
          <w:spacing w:val="0"/>
        </w:rPr>
        <w:t>The science of eloquence: one of the three sciences of rhetoric (al-Ma’ani, al-Bayan and al-Badi’) and it is intended by the principles and rules by which the single meaning is known.</w:t>
      </w:r>
    </w:p>
    <w:p w14:paraId="29E8C0F5" w14:textId="77777777" w:rsidR="009F544A" w:rsidRPr="009F544A" w:rsidRDefault="009F544A" w:rsidP="009F544A">
      <w:pPr>
        <w:pStyle w:val="3"/>
        <w:rPr>
          <w:b w:val="0"/>
          <w:caps w:val="0"/>
          <w:color w:val="auto"/>
          <w:spacing w:val="0"/>
        </w:rPr>
      </w:pPr>
      <w:r w:rsidRPr="009F544A">
        <w:rPr>
          <w:b w:val="0"/>
          <w:caps w:val="0"/>
          <w:color w:val="auto"/>
          <w:spacing w:val="0"/>
        </w:rPr>
        <w:t>In ways that differ from each other in the clarity of the mental significance of that meaning itself and its usefulness: to know the secrets of the speech of the Arabs, their system and scattered, and the knowledge of the discrepancies in it in the arts of eloquence and rhetoric with which it reaches a high level.</w:t>
      </w:r>
    </w:p>
    <w:p w14:paraId="613F2EC0" w14:textId="77777777" w:rsidR="009F544A" w:rsidRPr="009F544A" w:rsidRDefault="009F544A" w:rsidP="009F544A">
      <w:pPr>
        <w:pStyle w:val="3"/>
        <w:rPr>
          <w:b w:val="0"/>
          <w:caps w:val="0"/>
          <w:color w:val="auto"/>
          <w:spacing w:val="0"/>
        </w:rPr>
      </w:pPr>
      <w:r w:rsidRPr="009F544A">
        <w:rPr>
          <w:b w:val="0"/>
          <w:caps w:val="0"/>
          <w:color w:val="auto"/>
          <w:spacing w:val="0"/>
        </w:rPr>
        <w:t>And the science of Al-Badi’: It is one of the three sciences of rhetoric (Al-Ma’ani, Al-Bayan, and Al-Badi’) and it is a science by which the faces and advantages that earn speech good and acceptance are known after taking care of conformity to the situation and the clarity of its significance that it is free of moral complexity.</w:t>
      </w:r>
    </w:p>
    <w:p w14:paraId="05C4DFD4" w14:textId="4FF15AFC" w:rsidR="00AD1294" w:rsidRDefault="009F544A" w:rsidP="009F544A">
      <w:pPr>
        <w:pStyle w:val="3"/>
        <w:rPr>
          <w:rFonts w:ascii="Calibri" w:hAnsi="Calibri" w:cs="Calibri"/>
        </w:rPr>
      </w:pPr>
      <w:r w:rsidRPr="009F544A">
        <w:rPr>
          <w:b w:val="0"/>
          <w:caps w:val="0"/>
          <w:color w:val="auto"/>
          <w:spacing w:val="0"/>
        </w:rPr>
        <w:t>Its benefit is to improve the pronunciation and improve the meaning</w:t>
      </w:r>
      <w:r w:rsidR="00A64E44" w:rsidRPr="00054582">
        <w:rPr>
          <w:rFonts w:ascii="Calibri" w:hAnsi="Calibri" w:cs="Calibri"/>
        </w:rPr>
        <w:t>Goals and Objectives</w:t>
      </w:r>
    </w:p>
    <w:p w14:paraId="06873A81" w14:textId="77777777" w:rsidR="009F544A" w:rsidRPr="009F544A" w:rsidRDefault="009F544A" w:rsidP="009F544A"/>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360"/>
      </w:tblGrid>
      <w:tr w:rsidR="00DD741D" w:rsidRPr="00054582" w14:paraId="67E48099" w14:textId="77777777" w:rsidTr="00EA7960">
        <w:trPr>
          <w:tblCellSpacing w:w="0" w:type="dxa"/>
        </w:trPr>
        <w:tc>
          <w:tcPr>
            <w:tcW w:w="0" w:type="auto"/>
            <w:hideMark/>
          </w:tcPr>
          <w:p w14:paraId="202FE157" w14:textId="18D8BE22" w:rsidR="00DD741D" w:rsidRPr="00054582" w:rsidRDefault="00DD741D" w:rsidP="009F544A">
            <w:pPr>
              <w:pStyle w:val="aa"/>
              <w:ind w:left="720"/>
              <w:rPr>
                <w:rFonts w:ascii="Calibri" w:eastAsia="Times New Roman" w:hAnsi="Calibri" w:cs="Calibri"/>
                <w:sz w:val="24"/>
                <w:szCs w:val="24"/>
              </w:rPr>
            </w:pPr>
            <w:r w:rsidRPr="00054582">
              <w:rPr>
                <w:rFonts w:ascii="Calibri" w:eastAsia="Times New Roman" w:hAnsi="Calibri" w:cs="Calibri"/>
                <w:sz w:val="24"/>
                <w:szCs w:val="24"/>
              </w:rPr>
              <w:t> </w:t>
            </w:r>
          </w:p>
        </w:tc>
      </w:tr>
    </w:tbl>
    <w:p w14:paraId="1A18EF16" w14:textId="77777777" w:rsidR="009F544A" w:rsidRDefault="003401CF" w:rsidP="00DD741D">
      <w:pPr>
        <w:pStyle w:val="3"/>
        <w:rPr>
          <w:rFonts w:ascii="Calibri" w:hAnsi="Calibri" w:cs="Calibri"/>
        </w:rPr>
      </w:pPr>
      <w:r w:rsidRPr="00054582">
        <w:rPr>
          <w:rFonts w:ascii="Calibri" w:hAnsi="Calibri" w:cs="Calibri"/>
        </w:rPr>
        <w:t xml:space="preserve">Textbook and Readings </w:t>
      </w:r>
    </w:p>
    <w:p w14:paraId="71EB90C2" w14:textId="77777777" w:rsidR="009F544A" w:rsidRPr="009F544A" w:rsidRDefault="009F544A" w:rsidP="009F544A">
      <w:pPr>
        <w:pStyle w:val="3"/>
        <w:rPr>
          <w:rFonts w:ascii="Calibri" w:hAnsi="Calibri" w:cs="Calibri"/>
        </w:rPr>
      </w:pPr>
      <w:r w:rsidRPr="009F544A">
        <w:rPr>
          <w:rFonts w:ascii="Calibri" w:hAnsi="Calibri" w:cs="Calibri"/>
        </w:rPr>
        <w:t> Enabling the student to employ the sciences of the statement and the original in the study of linguistic and artistic phenomena in literary works, the Qur’anic text and the noble Prophet’s hadith</w:t>
      </w:r>
    </w:p>
    <w:p w14:paraId="751D47B4" w14:textId="77777777" w:rsidR="009F544A" w:rsidRPr="009F544A" w:rsidRDefault="009F544A" w:rsidP="009F544A">
      <w:pPr>
        <w:pStyle w:val="3"/>
        <w:rPr>
          <w:rFonts w:ascii="Calibri" w:hAnsi="Calibri" w:cs="Calibri"/>
        </w:rPr>
      </w:pPr>
      <w:r w:rsidRPr="009F544A">
        <w:rPr>
          <w:rFonts w:ascii="Calibri" w:hAnsi="Calibri" w:cs="Calibri"/>
        </w:rPr>
        <w:t> Develop aesthetic taste through access to the finest prose and poetic texts</w:t>
      </w:r>
    </w:p>
    <w:p w14:paraId="714A51BB" w14:textId="2C2C9DF4" w:rsidR="00AD1294" w:rsidRDefault="009F544A" w:rsidP="009F544A">
      <w:pPr>
        <w:pStyle w:val="3"/>
        <w:rPr>
          <w:rFonts w:ascii="Calibri" w:hAnsi="Calibri" w:cs="Calibri"/>
        </w:rPr>
      </w:pPr>
      <w:r w:rsidRPr="009F544A">
        <w:rPr>
          <w:rFonts w:ascii="Calibri" w:hAnsi="Calibri" w:cs="Calibri"/>
        </w:rPr>
        <w:lastRenderedPageBreak/>
        <w:t> The researcher's knowledge of modern rhetorical research methods</w:t>
      </w:r>
      <w:r w:rsidR="00A64E44" w:rsidRPr="00054582">
        <w:rPr>
          <w:rFonts w:ascii="Calibri" w:hAnsi="Calibri" w:cs="Calibri"/>
        </w:rPr>
        <w:t xml:space="preserve">Course </w:t>
      </w:r>
      <w:r w:rsidR="003401CF" w:rsidRPr="00054582">
        <w:rPr>
          <w:rFonts w:ascii="Calibri" w:hAnsi="Calibri" w:cs="Calibri"/>
        </w:rPr>
        <w:t>assessment</w:t>
      </w:r>
      <w:r w:rsidR="00A64E44" w:rsidRPr="00054582">
        <w:rPr>
          <w:rFonts w:ascii="Calibri" w:hAnsi="Calibri" w:cs="Calibri"/>
        </w:rPr>
        <w:t>s</w:t>
      </w:r>
    </w:p>
    <w:p w14:paraId="2F6DF055" w14:textId="77777777" w:rsidR="009F544A" w:rsidRDefault="009F544A" w:rsidP="009F544A">
      <w:pPr>
        <w:pStyle w:val="aa"/>
      </w:pPr>
      <w:r>
        <w:t>[1]-Summary of the key - Qazwini</w:t>
      </w:r>
    </w:p>
    <w:p w14:paraId="27A9AE71" w14:textId="77777777" w:rsidR="009F544A" w:rsidRDefault="009F544A" w:rsidP="009F544A">
      <w:pPr>
        <w:pStyle w:val="aa"/>
      </w:pPr>
      <w:r>
        <w:t>[2] Rhetoric and Application - Dr. Ahmed Matlab</w:t>
      </w:r>
    </w:p>
    <w:p w14:paraId="3395FC6B" w14:textId="77777777" w:rsidR="009F544A" w:rsidRDefault="009F544A" w:rsidP="009F544A">
      <w:pPr>
        <w:pStyle w:val="aa"/>
      </w:pPr>
      <w:r>
        <w:t>[3] Two books: Ilm Al-Bayan and Al-Badi’ - Abdul Aziz Ateeq</w:t>
      </w:r>
    </w:p>
    <w:p w14:paraId="5D3A99D6" w14:textId="1C0166C5" w:rsidR="009F544A" w:rsidRDefault="009F544A" w:rsidP="009F544A">
      <w:pPr>
        <w:pStyle w:val="aa"/>
        <w:rPr>
          <w:rFonts w:ascii="Calibri" w:hAnsi="Calibri" w:cs="Calibri"/>
        </w:rPr>
      </w:pPr>
      <w:r>
        <w:t xml:space="preserve">  [4] Two books: ‘Ilm al-Bayan and ‘Ilm al-Badi’ - Abd al-Fattah Fayod</w:t>
      </w:r>
    </w:p>
    <w:p w14:paraId="4B2E7070" w14:textId="6E9174CC" w:rsidR="00A64E44" w:rsidRPr="00054582" w:rsidRDefault="00A64E44" w:rsidP="00FC0BCF">
      <w:pPr>
        <w:pStyle w:val="aa"/>
        <w:rPr>
          <w:rFonts w:ascii="Calibri" w:eastAsia="Times New Roman" w:hAnsi="Calibri" w:cs="Calibri"/>
          <w:color w:val="000000"/>
        </w:rPr>
      </w:pPr>
      <w:r w:rsidRPr="00054582">
        <w:rPr>
          <w:rFonts w:ascii="Calibri" w:hAnsi="Calibri" w:cs="Calibri"/>
        </w:rPr>
        <w:t>The course grade</w:t>
      </w:r>
      <w:r w:rsidR="00B57787" w:rsidRPr="00054582">
        <w:rPr>
          <w:rFonts w:ascii="Calibri" w:hAnsi="Calibri" w:cs="Calibri"/>
        </w:rPr>
        <w:t xml:space="preserve"> ( </w:t>
      </w:r>
      <w:r w:rsidR="009024DD">
        <w:rPr>
          <w:rFonts w:ascii="Calibri" w:hAnsi="Calibri" w:cs="Calibri"/>
          <w:b/>
          <w:bCs/>
          <w:color w:val="FF0000"/>
          <w:sz w:val="24"/>
          <w:szCs w:val="24"/>
        </w:rPr>
        <w:t>25</w:t>
      </w:r>
      <w:r w:rsidR="00B57787" w:rsidRPr="00054582">
        <w:rPr>
          <w:rFonts w:ascii="Calibri" w:hAnsi="Calibri" w:cs="Calibri"/>
        </w:rPr>
        <w:t xml:space="preserve"> points )</w:t>
      </w:r>
      <w:r w:rsidRPr="00054582">
        <w:rPr>
          <w:rFonts w:ascii="Calibri" w:hAnsi="Calibri" w:cs="Calibri"/>
        </w:rPr>
        <w:t xml:space="preserve"> will be based on the following elements: </w:t>
      </w:r>
    </w:p>
    <w:tbl>
      <w:tblPr>
        <w:tblW w:w="5580" w:type="dxa"/>
        <w:tblCellSpacing w:w="7" w:type="dxa"/>
        <w:tblCellMar>
          <w:top w:w="15" w:type="dxa"/>
          <w:left w:w="15" w:type="dxa"/>
          <w:bottom w:w="15" w:type="dxa"/>
          <w:right w:w="15" w:type="dxa"/>
        </w:tblCellMar>
        <w:tblLook w:val="04A0" w:firstRow="1" w:lastRow="0" w:firstColumn="1" w:lastColumn="0" w:noHBand="0" w:noVBand="1"/>
      </w:tblPr>
      <w:tblGrid>
        <w:gridCol w:w="4590"/>
        <w:gridCol w:w="990"/>
      </w:tblGrid>
      <w:tr w:rsidR="00A64E44" w:rsidRPr="00054582" w14:paraId="196CF5E1" w14:textId="77777777" w:rsidTr="009024DD">
        <w:trPr>
          <w:tblCellSpacing w:w="7" w:type="dxa"/>
        </w:trPr>
        <w:tc>
          <w:tcPr>
            <w:tcW w:w="4569" w:type="dxa"/>
            <w:vAlign w:val="center"/>
            <w:hideMark/>
          </w:tcPr>
          <w:p w14:paraId="4F9C5C1E" w14:textId="77777777" w:rsidR="00A64E44" w:rsidRPr="00054582" w:rsidRDefault="00A64E44" w:rsidP="00A64E44">
            <w:pPr>
              <w:spacing w:after="0" w:line="240" w:lineRule="auto"/>
              <w:rPr>
                <w:rFonts w:ascii="Calibri" w:eastAsia="Times New Roman" w:hAnsi="Calibri" w:cs="Calibri"/>
              </w:rPr>
            </w:pPr>
            <w:r w:rsidRPr="00054582">
              <w:rPr>
                <w:rFonts w:ascii="Calibri" w:eastAsia="Times New Roman" w:hAnsi="Calibri" w:cs="Calibri"/>
              </w:rPr>
              <w:t> </w:t>
            </w:r>
          </w:p>
        </w:tc>
        <w:tc>
          <w:tcPr>
            <w:tcW w:w="969" w:type="dxa"/>
            <w:vAlign w:val="center"/>
            <w:hideMark/>
          </w:tcPr>
          <w:p w14:paraId="3C86C629" w14:textId="77777777" w:rsidR="00A64E44" w:rsidRPr="00054582" w:rsidRDefault="00C266A7" w:rsidP="00160B06">
            <w:pPr>
              <w:spacing w:after="0" w:line="240" w:lineRule="auto"/>
              <w:rPr>
                <w:rFonts w:ascii="Calibri" w:eastAsia="Times New Roman" w:hAnsi="Calibri" w:cs="Calibri"/>
              </w:rPr>
            </w:pPr>
            <w:r w:rsidRPr="00054582">
              <w:rPr>
                <w:rFonts w:ascii="Calibri" w:eastAsia="Times New Roman" w:hAnsi="Calibri" w:cs="Calibri"/>
              </w:rPr>
              <w:t>P</w:t>
            </w:r>
            <w:r w:rsidR="00160B06" w:rsidRPr="00054582">
              <w:rPr>
                <w:rFonts w:ascii="Calibri" w:eastAsia="Times New Roman" w:hAnsi="Calibri" w:cs="Calibri"/>
              </w:rPr>
              <w:t>oints</w:t>
            </w:r>
          </w:p>
        </w:tc>
      </w:tr>
      <w:tr w:rsidR="00A64E44" w:rsidRPr="00054582" w14:paraId="6F92F402" w14:textId="77777777" w:rsidTr="009024DD">
        <w:trPr>
          <w:tblCellSpacing w:w="7" w:type="dxa"/>
        </w:trPr>
        <w:tc>
          <w:tcPr>
            <w:tcW w:w="4569" w:type="dxa"/>
            <w:shd w:val="clear" w:color="auto" w:fill="D9D9D9" w:themeFill="background1" w:themeFillShade="D9"/>
            <w:vAlign w:val="center"/>
            <w:hideMark/>
          </w:tcPr>
          <w:p w14:paraId="04216A32" w14:textId="77777777" w:rsidR="00A64E44" w:rsidRPr="00054582" w:rsidRDefault="00A64E44" w:rsidP="00C71527">
            <w:pPr>
              <w:pStyle w:val="aa"/>
              <w:rPr>
                <w:rFonts w:ascii="Calibri" w:eastAsia="Times New Roman" w:hAnsi="Calibri" w:cs="Calibri"/>
              </w:rPr>
            </w:pPr>
            <w:r w:rsidRPr="00054582">
              <w:rPr>
                <w:rFonts w:ascii="Calibri" w:eastAsia="Times New Roman" w:hAnsi="Calibri" w:cs="Calibri"/>
              </w:rPr>
              <w:t>Exams</w:t>
            </w:r>
          </w:p>
        </w:tc>
        <w:tc>
          <w:tcPr>
            <w:tcW w:w="969" w:type="dxa"/>
            <w:shd w:val="clear" w:color="auto" w:fill="D9D9D9" w:themeFill="background1" w:themeFillShade="D9"/>
            <w:vAlign w:val="center"/>
            <w:hideMark/>
          </w:tcPr>
          <w:p w14:paraId="10F3AF26" w14:textId="1612EF89" w:rsidR="00A64E44" w:rsidRPr="00054582" w:rsidRDefault="004850EF" w:rsidP="00C71527">
            <w:pPr>
              <w:pStyle w:val="aa"/>
              <w:rPr>
                <w:rFonts w:ascii="Calibri" w:eastAsia="Times New Roman" w:hAnsi="Calibri" w:cs="Calibri"/>
              </w:rPr>
            </w:pPr>
            <w:r>
              <w:rPr>
                <w:rFonts w:ascii="Calibri" w:hAnsi="Calibri" w:cs="Calibri" w:hint="cs"/>
                <w:b/>
                <w:bCs/>
                <w:color w:val="FF0000"/>
                <w:sz w:val="24"/>
                <w:szCs w:val="24"/>
                <w:rtl/>
              </w:rPr>
              <w:t>1</w:t>
            </w:r>
            <w:r w:rsidR="009024DD">
              <w:rPr>
                <w:rFonts w:ascii="Calibri" w:hAnsi="Calibri" w:cs="Calibri"/>
                <w:b/>
                <w:bCs/>
                <w:color w:val="FF0000"/>
                <w:sz w:val="24"/>
                <w:szCs w:val="24"/>
              </w:rPr>
              <w:t>5</w:t>
            </w:r>
          </w:p>
        </w:tc>
      </w:tr>
      <w:tr w:rsidR="00A64E44" w:rsidRPr="00054582" w14:paraId="1D615966" w14:textId="77777777" w:rsidTr="009024DD">
        <w:trPr>
          <w:tblCellSpacing w:w="7" w:type="dxa"/>
        </w:trPr>
        <w:tc>
          <w:tcPr>
            <w:tcW w:w="4569" w:type="dxa"/>
            <w:shd w:val="clear" w:color="auto" w:fill="D9D9D9" w:themeFill="background1" w:themeFillShade="D9"/>
            <w:vAlign w:val="center"/>
            <w:hideMark/>
          </w:tcPr>
          <w:p w14:paraId="73A7DB32" w14:textId="77777777" w:rsidR="00A64E44" w:rsidRPr="00054582" w:rsidRDefault="00A64E44" w:rsidP="00C71527">
            <w:pPr>
              <w:pStyle w:val="aa"/>
              <w:rPr>
                <w:rFonts w:ascii="Calibri" w:eastAsia="Times New Roman" w:hAnsi="Calibri" w:cs="Calibri"/>
              </w:rPr>
            </w:pPr>
            <w:r w:rsidRPr="00054582">
              <w:rPr>
                <w:rFonts w:ascii="Calibri" w:eastAsia="Times New Roman" w:hAnsi="Calibri" w:cs="Calibri"/>
              </w:rPr>
              <w:t>Reading Checks</w:t>
            </w:r>
          </w:p>
        </w:tc>
        <w:tc>
          <w:tcPr>
            <w:tcW w:w="969" w:type="dxa"/>
            <w:shd w:val="clear" w:color="auto" w:fill="D9D9D9" w:themeFill="background1" w:themeFillShade="D9"/>
            <w:vAlign w:val="center"/>
            <w:hideMark/>
          </w:tcPr>
          <w:p w14:paraId="099111B7" w14:textId="20426DE7" w:rsidR="00A64E44" w:rsidRPr="00054582" w:rsidRDefault="004850EF" w:rsidP="00C71527">
            <w:pPr>
              <w:pStyle w:val="aa"/>
              <w:rPr>
                <w:rFonts w:ascii="Calibri" w:eastAsia="Times New Roman" w:hAnsi="Calibri" w:cs="Calibri"/>
              </w:rPr>
            </w:pPr>
            <w:r>
              <w:rPr>
                <w:rFonts w:ascii="Calibri" w:hAnsi="Calibri" w:cs="Calibri" w:hint="cs"/>
                <w:b/>
                <w:bCs/>
                <w:color w:val="FF0000"/>
                <w:sz w:val="24"/>
                <w:szCs w:val="24"/>
                <w:rtl/>
              </w:rPr>
              <w:t>2.5</w:t>
            </w:r>
          </w:p>
        </w:tc>
      </w:tr>
      <w:tr w:rsidR="00A64E44" w:rsidRPr="00054582" w14:paraId="7A9E260B" w14:textId="77777777" w:rsidTr="009024DD">
        <w:trPr>
          <w:tblCellSpacing w:w="7" w:type="dxa"/>
        </w:trPr>
        <w:tc>
          <w:tcPr>
            <w:tcW w:w="4569" w:type="dxa"/>
            <w:shd w:val="clear" w:color="auto" w:fill="D9D9D9" w:themeFill="background1" w:themeFillShade="D9"/>
            <w:vAlign w:val="center"/>
            <w:hideMark/>
          </w:tcPr>
          <w:p w14:paraId="3AAF4F35" w14:textId="77777777" w:rsidR="00A64E44" w:rsidRPr="00054582" w:rsidRDefault="00A64E44" w:rsidP="00C71527">
            <w:pPr>
              <w:pStyle w:val="aa"/>
              <w:rPr>
                <w:rFonts w:ascii="Calibri" w:eastAsia="Times New Roman" w:hAnsi="Calibri" w:cs="Calibri"/>
              </w:rPr>
            </w:pPr>
            <w:r w:rsidRPr="00054582">
              <w:rPr>
                <w:rFonts w:ascii="Calibri" w:eastAsia="Times New Roman" w:hAnsi="Calibri" w:cs="Calibri"/>
              </w:rPr>
              <w:t>Participation</w:t>
            </w:r>
          </w:p>
        </w:tc>
        <w:tc>
          <w:tcPr>
            <w:tcW w:w="969" w:type="dxa"/>
            <w:shd w:val="clear" w:color="auto" w:fill="D9D9D9" w:themeFill="background1" w:themeFillShade="D9"/>
            <w:vAlign w:val="center"/>
            <w:hideMark/>
          </w:tcPr>
          <w:p w14:paraId="727E8416" w14:textId="3731857B" w:rsidR="00A64E44" w:rsidRPr="00054582" w:rsidRDefault="004850EF" w:rsidP="00C71527">
            <w:pPr>
              <w:pStyle w:val="aa"/>
              <w:rPr>
                <w:rFonts w:ascii="Calibri" w:eastAsia="Times New Roman" w:hAnsi="Calibri" w:cs="Calibri"/>
              </w:rPr>
            </w:pPr>
            <w:r>
              <w:rPr>
                <w:rFonts w:ascii="Calibri" w:hAnsi="Calibri" w:cs="Calibri" w:hint="cs"/>
                <w:b/>
                <w:bCs/>
                <w:color w:val="FF0000"/>
                <w:sz w:val="24"/>
                <w:szCs w:val="24"/>
                <w:rtl/>
              </w:rPr>
              <w:t>2.5</w:t>
            </w:r>
          </w:p>
        </w:tc>
      </w:tr>
      <w:tr w:rsidR="00A64E44" w:rsidRPr="00054582" w14:paraId="7C27E976" w14:textId="77777777" w:rsidTr="009024DD">
        <w:trPr>
          <w:tblCellSpacing w:w="7" w:type="dxa"/>
        </w:trPr>
        <w:tc>
          <w:tcPr>
            <w:tcW w:w="4569" w:type="dxa"/>
            <w:shd w:val="clear" w:color="auto" w:fill="D9D9D9" w:themeFill="background1" w:themeFillShade="D9"/>
            <w:vAlign w:val="center"/>
            <w:hideMark/>
          </w:tcPr>
          <w:p w14:paraId="20265D1F" w14:textId="77777777" w:rsidR="00A64E44" w:rsidRPr="009024DD" w:rsidRDefault="00A64E44" w:rsidP="00C71527">
            <w:pPr>
              <w:pStyle w:val="aa"/>
              <w:rPr>
                <w:rFonts w:ascii="Calibri" w:eastAsia="Times New Roman" w:hAnsi="Calibri" w:cs="Calibri"/>
                <w:color w:val="FF0000"/>
              </w:rPr>
            </w:pPr>
            <w:r w:rsidRPr="009024DD">
              <w:rPr>
                <w:rFonts w:ascii="Calibri" w:eastAsia="Times New Roman" w:hAnsi="Calibri" w:cs="Calibri"/>
                <w:color w:val="FF0000"/>
              </w:rPr>
              <w:t>Attendance</w:t>
            </w:r>
          </w:p>
        </w:tc>
        <w:tc>
          <w:tcPr>
            <w:tcW w:w="969" w:type="dxa"/>
            <w:shd w:val="clear" w:color="auto" w:fill="D9D9D9" w:themeFill="background1" w:themeFillShade="D9"/>
            <w:vAlign w:val="center"/>
            <w:hideMark/>
          </w:tcPr>
          <w:p w14:paraId="7ACF421A" w14:textId="5D2B97EC" w:rsidR="00A64E44" w:rsidRPr="009024DD" w:rsidRDefault="009024DD" w:rsidP="00B57787">
            <w:pPr>
              <w:pStyle w:val="aa"/>
              <w:rPr>
                <w:rFonts w:ascii="Calibri" w:eastAsia="Times New Roman" w:hAnsi="Calibri" w:cs="Calibri"/>
                <w:color w:val="FF0000"/>
              </w:rPr>
            </w:pPr>
            <w:r w:rsidRPr="009024DD">
              <w:rPr>
                <w:rFonts w:ascii="Calibri" w:eastAsia="Times New Roman" w:hAnsi="Calibri" w:cs="Calibri"/>
                <w:color w:val="FF0000"/>
              </w:rPr>
              <w:t>5</w:t>
            </w:r>
          </w:p>
        </w:tc>
      </w:tr>
      <w:tr w:rsidR="00A64E44" w:rsidRPr="00054582" w14:paraId="141D080F" w14:textId="77777777" w:rsidTr="009024DD">
        <w:trPr>
          <w:tblCellSpacing w:w="7" w:type="dxa"/>
        </w:trPr>
        <w:tc>
          <w:tcPr>
            <w:tcW w:w="4569" w:type="dxa"/>
            <w:shd w:val="clear" w:color="auto" w:fill="D9D9D9" w:themeFill="background1" w:themeFillShade="D9"/>
            <w:vAlign w:val="center"/>
            <w:hideMark/>
          </w:tcPr>
          <w:p w14:paraId="22344430" w14:textId="77777777" w:rsidR="00A64E44" w:rsidRPr="00054582" w:rsidRDefault="009D40EB" w:rsidP="00C71527">
            <w:pPr>
              <w:pStyle w:val="aa"/>
              <w:rPr>
                <w:rFonts w:ascii="Calibri" w:eastAsia="Times New Roman" w:hAnsi="Calibri" w:cs="Calibri"/>
              </w:rPr>
            </w:pPr>
            <w:r w:rsidRPr="00054582">
              <w:rPr>
                <w:rFonts w:ascii="Calibri" w:hAnsi="Calibri" w:cs="Calibri"/>
                <w:sz w:val="18"/>
                <w:szCs w:val="18"/>
              </w:rPr>
              <w:t>Assignments</w:t>
            </w:r>
          </w:p>
        </w:tc>
        <w:tc>
          <w:tcPr>
            <w:tcW w:w="969" w:type="dxa"/>
            <w:shd w:val="clear" w:color="auto" w:fill="D9D9D9" w:themeFill="background1" w:themeFillShade="D9"/>
            <w:vAlign w:val="center"/>
            <w:hideMark/>
          </w:tcPr>
          <w:p w14:paraId="4A28A3B4" w14:textId="1426BBF5" w:rsidR="00A64E44" w:rsidRPr="00124A81" w:rsidRDefault="009024DD" w:rsidP="00C71527">
            <w:pPr>
              <w:pStyle w:val="aa"/>
              <w:rPr>
                <w:rFonts w:ascii="Calibri" w:eastAsia="Times New Roman" w:hAnsi="Calibri" w:cs="Calibri"/>
                <w:lang w:val="en-CA"/>
              </w:rPr>
            </w:pPr>
            <w:r>
              <w:rPr>
                <w:rFonts w:ascii="Calibri" w:hAnsi="Calibri" w:cs="Calibri"/>
                <w:b/>
                <w:bCs/>
                <w:color w:val="FF0000"/>
                <w:sz w:val="24"/>
                <w:szCs w:val="24"/>
              </w:rPr>
              <w:t>25</w:t>
            </w:r>
            <w:r w:rsidR="00FC0BCF">
              <w:rPr>
                <w:rFonts w:ascii="Calibri" w:hAnsi="Calibri" w:cs="Calibri" w:hint="cs"/>
                <w:b/>
                <w:bCs/>
                <w:color w:val="FF0000"/>
                <w:sz w:val="24"/>
                <w:szCs w:val="24"/>
                <w:rtl/>
              </w:rPr>
              <w:t xml:space="preserve"> </w:t>
            </w:r>
            <w:r w:rsidR="00FC0BCF">
              <w:rPr>
                <w:rFonts w:ascii="Calibri" w:hAnsi="Calibri" w:cs="Calibri"/>
                <w:b/>
                <w:bCs/>
                <w:color w:val="FF0000"/>
                <w:sz w:val="24"/>
                <w:szCs w:val="24"/>
              </w:rPr>
              <w:t xml:space="preserve"> </w:t>
            </w:r>
            <w:r w:rsidR="00124A81">
              <w:rPr>
                <w:rFonts w:ascii="Calibri" w:hAnsi="Calibri" w:cs="Calibri"/>
                <w:b/>
                <w:bCs/>
                <w:color w:val="FF0000"/>
                <w:sz w:val="24"/>
                <w:szCs w:val="24"/>
                <w:lang w:val="en-CA"/>
              </w:rPr>
              <w:t xml:space="preserve"> Per semester</w:t>
            </w:r>
          </w:p>
        </w:tc>
      </w:tr>
    </w:tbl>
    <w:p w14:paraId="38CAEEDB" w14:textId="77777777" w:rsidR="00B57787" w:rsidRPr="00054582" w:rsidRDefault="00DD741D" w:rsidP="00B57787">
      <w:pPr>
        <w:pStyle w:val="3"/>
        <w:rPr>
          <w:rFonts w:ascii="Calibri" w:hAnsi="Calibri" w:cs="Calibri"/>
        </w:rPr>
      </w:pPr>
      <w:r w:rsidRPr="00054582">
        <w:rPr>
          <w:rFonts w:ascii="Calibri" w:hAnsi="Calibri" w:cs="Calibri"/>
        </w:rPr>
        <w:t xml:space="preserve">COURSE DESCRIPTION AND </w:t>
      </w:r>
      <w:r w:rsidR="00766EFD" w:rsidRPr="00054582">
        <w:rPr>
          <w:rFonts w:ascii="Calibri" w:hAnsi="Calibri" w:cs="Calibri"/>
        </w:rPr>
        <w:t xml:space="preserve">ASSIGNMENT </w:t>
      </w:r>
      <w:r w:rsidR="00756986" w:rsidRPr="00054582">
        <w:rPr>
          <w:rFonts w:ascii="Calibri" w:hAnsi="Calibri" w:cs="Calibri"/>
        </w:rPr>
        <w:t>SCHEDULE</w:t>
      </w:r>
    </w:p>
    <w:p w14:paraId="5C3A255E" w14:textId="61706284" w:rsidR="00B57787" w:rsidRPr="00054582" w:rsidRDefault="00B57787" w:rsidP="00A73E00">
      <w:pPr>
        <w:rPr>
          <w:rFonts w:ascii="Calibri" w:hAnsi="Calibri" w:cs="Calibri"/>
        </w:rPr>
      </w:pPr>
      <w:r w:rsidRPr="00054582">
        <w:rPr>
          <w:rFonts w:ascii="Calibri" w:hAnsi="Calibri" w:cs="Calibri"/>
        </w:rPr>
        <w:t xml:space="preserve">This </w:t>
      </w:r>
      <w:r w:rsidR="00A73E00">
        <w:rPr>
          <w:rFonts w:ascii="Calibri" w:hAnsi="Calibri" w:cs="Calibri"/>
          <w:color w:val="FF0000"/>
        </w:rPr>
        <w:t>2 hours</w:t>
      </w:r>
      <w:r w:rsidR="00A52D0E" w:rsidRPr="00054582">
        <w:rPr>
          <w:rFonts w:ascii="Calibri" w:hAnsi="Calibri" w:cs="Calibri"/>
        </w:rPr>
        <w:t xml:space="preserve">. </w:t>
      </w:r>
      <w:r w:rsidRPr="00054582">
        <w:rPr>
          <w:rFonts w:ascii="Calibri" w:hAnsi="Calibri" w:cs="Calibri"/>
        </w:rPr>
        <w:t>-credit hour course is 1</w:t>
      </w:r>
      <w:r w:rsidR="0001595A" w:rsidRPr="00054582">
        <w:rPr>
          <w:rFonts w:ascii="Calibri" w:hAnsi="Calibri" w:cs="Calibri"/>
        </w:rPr>
        <w:t>5</w:t>
      </w:r>
      <w:r w:rsidRPr="00054582">
        <w:rPr>
          <w:rFonts w:ascii="Calibri" w:hAnsi="Calibri" w:cs="Calibri"/>
        </w:rPr>
        <w:t xml:space="preserve"> weeks long. You should invest </w:t>
      </w:r>
      <w:r w:rsidR="00A52D0E" w:rsidRPr="00054582">
        <w:rPr>
          <w:rFonts w:ascii="Calibri" w:hAnsi="Calibri" w:cs="Calibri"/>
        </w:rPr>
        <w:t>NO.</w:t>
      </w:r>
      <w:r w:rsidRPr="00054582">
        <w:rPr>
          <w:rFonts w:ascii="Calibri" w:hAnsi="Calibri" w:cs="Calibri"/>
        </w:rPr>
        <w:t xml:space="preserve"> hours every week in this course. </w:t>
      </w:r>
    </w:p>
    <w:p w14:paraId="3DB870DF" w14:textId="77777777" w:rsidR="00EA42F3" w:rsidRPr="00054582" w:rsidRDefault="00EA42F3" w:rsidP="00EA42F3">
      <w:pPr>
        <w:pStyle w:val="aa"/>
        <w:rPr>
          <w:rFonts w:ascii="Calibri" w:hAnsi="Calibri" w:cs="Calibri"/>
        </w:rPr>
      </w:pPr>
    </w:p>
    <w:tbl>
      <w:tblPr>
        <w:tblStyle w:val="af3"/>
        <w:tblW w:w="9504" w:type="dxa"/>
        <w:tblBorders>
          <w:top w:val="single" w:sz="4" w:space="0" w:color="2B4574" w:themeColor="accent1" w:themeShade="BF"/>
          <w:left w:val="single" w:sz="4" w:space="0" w:color="2B4574" w:themeColor="accent1" w:themeShade="BF"/>
          <w:bottom w:val="single" w:sz="4" w:space="0" w:color="2B4574" w:themeColor="accent1" w:themeShade="BF"/>
          <w:right w:val="single" w:sz="4" w:space="0" w:color="2B4574" w:themeColor="accent1" w:themeShade="BF"/>
          <w:insideH w:val="single" w:sz="4" w:space="0" w:color="2B4574" w:themeColor="accent1" w:themeShade="BF"/>
          <w:insideV w:val="single" w:sz="4" w:space="0" w:color="2B4574" w:themeColor="accent1" w:themeShade="BF"/>
        </w:tblBorders>
        <w:tblLook w:val="04A0" w:firstRow="1" w:lastRow="0" w:firstColumn="1" w:lastColumn="0" w:noHBand="0" w:noVBand="1"/>
      </w:tblPr>
      <w:tblGrid>
        <w:gridCol w:w="517"/>
        <w:gridCol w:w="968"/>
        <w:gridCol w:w="2908"/>
        <w:gridCol w:w="2152"/>
        <w:gridCol w:w="2959"/>
      </w:tblGrid>
      <w:tr w:rsidR="009619CD" w:rsidRPr="00054582" w14:paraId="6E4231B2" w14:textId="77777777" w:rsidTr="001F7277">
        <w:trPr>
          <w:trHeight w:val="432"/>
        </w:trPr>
        <w:tc>
          <w:tcPr>
            <w:tcW w:w="517" w:type="dxa"/>
            <w:shd w:val="clear" w:color="auto" w:fill="3A5D9C" w:themeFill="accent1"/>
            <w:vAlign w:val="center"/>
          </w:tcPr>
          <w:p w14:paraId="67CF002A" w14:textId="77777777" w:rsidR="009619CD" w:rsidRPr="00054582" w:rsidRDefault="009619CD" w:rsidP="00C264C7">
            <w:pPr>
              <w:jc w:val="center"/>
              <w:rPr>
                <w:rFonts w:ascii="Calibri" w:hAnsi="Calibri" w:cs="Calibri"/>
                <w:b/>
                <w:color w:val="FFFFFF" w:themeColor="background1"/>
                <w:sz w:val="18"/>
                <w:szCs w:val="18"/>
              </w:rPr>
            </w:pPr>
            <w:r w:rsidRPr="00054582">
              <w:rPr>
                <w:rFonts w:ascii="Calibri" w:hAnsi="Calibri" w:cs="Calibri"/>
                <w:b/>
                <w:color w:val="FFFFFF" w:themeColor="background1"/>
                <w:sz w:val="18"/>
                <w:szCs w:val="18"/>
              </w:rPr>
              <w:t>WK</w:t>
            </w:r>
          </w:p>
        </w:tc>
        <w:tc>
          <w:tcPr>
            <w:tcW w:w="968" w:type="dxa"/>
            <w:shd w:val="clear" w:color="auto" w:fill="3A5D9C" w:themeFill="accent1"/>
            <w:vAlign w:val="center"/>
          </w:tcPr>
          <w:p w14:paraId="0B462D58" w14:textId="77777777" w:rsidR="009619CD" w:rsidRPr="00054582" w:rsidRDefault="009619CD" w:rsidP="00A17048">
            <w:pPr>
              <w:rPr>
                <w:rFonts w:ascii="Calibri" w:hAnsi="Calibri" w:cs="Calibri"/>
                <w:b/>
                <w:color w:val="FFFFFF" w:themeColor="background1"/>
                <w:sz w:val="18"/>
                <w:szCs w:val="18"/>
              </w:rPr>
            </w:pPr>
            <w:r w:rsidRPr="00054582">
              <w:rPr>
                <w:rFonts w:ascii="Calibri" w:hAnsi="Calibri" w:cs="Calibri"/>
                <w:b/>
                <w:color w:val="FFFFFF" w:themeColor="background1"/>
                <w:sz w:val="18"/>
                <w:szCs w:val="18"/>
              </w:rPr>
              <w:t>DATE</w:t>
            </w:r>
          </w:p>
        </w:tc>
        <w:tc>
          <w:tcPr>
            <w:tcW w:w="2908" w:type="dxa"/>
            <w:shd w:val="clear" w:color="auto" w:fill="3A5D9C" w:themeFill="accent1"/>
            <w:vAlign w:val="center"/>
          </w:tcPr>
          <w:p w14:paraId="1E463388" w14:textId="77777777" w:rsidR="009619CD" w:rsidRPr="00054582" w:rsidRDefault="009619CD" w:rsidP="00756986">
            <w:pPr>
              <w:rPr>
                <w:rFonts w:ascii="Calibri" w:hAnsi="Calibri" w:cs="Calibri"/>
                <w:b/>
                <w:color w:val="FFFFFF" w:themeColor="background1"/>
                <w:sz w:val="18"/>
                <w:szCs w:val="18"/>
              </w:rPr>
            </w:pPr>
            <w:r w:rsidRPr="00054582">
              <w:rPr>
                <w:rFonts w:ascii="Calibri" w:hAnsi="Calibri" w:cs="Calibri"/>
                <w:b/>
                <w:color w:val="FFFFFF" w:themeColor="background1"/>
                <w:sz w:val="18"/>
                <w:szCs w:val="18"/>
              </w:rPr>
              <w:t>TOPIC</w:t>
            </w:r>
          </w:p>
        </w:tc>
        <w:tc>
          <w:tcPr>
            <w:tcW w:w="2152" w:type="dxa"/>
            <w:shd w:val="clear" w:color="auto" w:fill="3A5D9C" w:themeFill="accent1"/>
            <w:vAlign w:val="center"/>
          </w:tcPr>
          <w:p w14:paraId="0633A27B" w14:textId="77777777" w:rsidR="009619CD" w:rsidRPr="00054582" w:rsidRDefault="009619CD" w:rsidP="00C264C7">
            <w:pPr>
              <w:rPr>
                <w:rFonts w:ascii="Calibri" w:hAnsi="Calibri" w:cs="Calibri"/>
                <w:b/>
                <w:color w:val="FFFFFF" w:themeColor="background1"/>
                <w:sz w:val="18"/>
                <w:szCs w:val="18"/>
              </w:rPr>
            </w:pPr>
            <w:r w:rsidRPr="00054582">
              <w:rPr>
                <w:rFonts w:ascii="Calibri" w:hAnsi="Calibri" w:cs="Calibri"/>
                <w:b/>
                <w:color w:val="FFFFFF" w:themeColor="background1"/>
                <w:sz w:val="18"/>
                <w:szCs w:val="18"/>
              </w:rPr>
              <w:t>READING</w:t>
            </w:r>
          </w:p>
        </w:tc>
        <w:tc>
          <w:tcPr>
            <w:tcW w:w="2959" w:type="dxa"/>
            <w:shd w:val="clear" w:color="auto" w:fill="3A5D9C" w:themeFill="accent1"/>
            <w:vAlign w:val="center"/>
          </w:tcPr>
          <w:p w14:paraId="05ECF366" w14:textId="77777777" w:rsidR="009619CD" w:rsidRPr="00054582" w:rsidRDefault="009619CD" w:rsidP="00756986">
            <w:pPr>
              <w:rPr>
                <w:rFonts w:ascii="Calibri" w:hAnsi="Calibri" w:cs="Calibri"/>
                <w:b/>
                <w:color w:val="FFFFFF" w:themeColor="background1"/>
                <w:sz w:val="18"/>
                <w:szCs w:val="18"/>
              </w:rPr>
            </w:pPr>
            <w:r w:rsidRPr="00054582">
              <w:rPr>
                <w:rFonts w:ascii="Calibri" w:hAnsi="Calibri" w:cs="Calibri"/>
                <w:b/>
                <w:color w:val="FFFFFF" w:themeColor="background1"/>
                <w:sz w:val="18"/>
                <w:szCs w:val="18"/>
              </w:rPr>
              <w:t>ASSIGNMENT</w:t>
            </w:r>
          </w:p>
        </w:tc>
      </w:tr>
      <w:tr w:rsidR="009619CD" w:rsidRPr="00054582" w14:paraId="52D3CBF8" w14:textId="77777777" w:rsidTr="001F7277">
        <w:trPr>
          <w:trHeight w:val="432"/>
        </w:trPr>
        <w:tc>
          <w:tcPr>
            <w:tcW w:w="517" w:type="dxa"/>
            <w:shd w:val="clear" w:color="auto" w:fill="BFBFBF" w:themeFill="background1" w:themeFillShade="BF"/>
            <w:vAlign w:val="center"/>
          </w:tcPr>
          <w:p w14:paraId="7C7968DB" w14:textId="77777777" w:rsidR="009619CD" w:rsidRPr="00054582" w:rsidRDefault="009619CD" w:rsidP="00C71919">
            <w:pPr>
              <w:jc w:val="center"/>
              <w:rPr>
                <w:rFonts w:ascii="Calibri" w:hAnsi="Calibri" w:cs="Calibri"/>
                <w:b/>
                <w:sz w:val="18"/>
                <w:szCs w:val="18"/>
              </w:rPr>
            </w:pPr>
            <w:r w:rsidRPr="00054582">
              <w:rPr>
                <w:rFonts w:ascii="Calibri" w:hAnsi="Calibri" w:cs="Calibri"/>
                <w:b/>
                <w:sz w:val="18"/>
                <w:szCs w:val="18"/>
              </w:rPr>
              <w:t>1</w:t>
            </w:r>
          </w:p>
        </w:tc>
        <w:tc>
          <w:tcPr>
            <w:tcW w:w="968" w:type="dxa"/>
            <w:shd w:val="clear" w:color="auto" w:fill="BFBFBF" w:themeFill="background1" w:themeFillShade="BF"/>
            <w:vAlign w:val="center"/>
          </w:tcPr>
          <w:p w14:paraId="58B888AD" w14:textId="77777777" w:rsidR="009619CD" w:rsidRPr="00054582" w:rsidRDefault="009619CD" w:rsidP="00A17048">
            <w:pPr>
              <w:rPr>
                <w:rFonts w:ascii="Calibri" w:hAnsi="Calibri" w:cs="Calibri"/>
                <w:sz w:val="18"/>
                <w:szCs w:val="18"/>
              </w:rPr>
            </w:pPr>
          </w:p>
        </w:tc>
        <w:tc>
          <w:tcPr>
            <w:tcW w:w="2908" w:type="dxa"/>
            <w:shd w:val="clear" w:color="auto" w:fill="BFBFBF" w:themeFill="background1" w:themeFillShade="BF"/>
            <w:vAlign w:val="center"/>
          </w:tcPr>
          <w:p w14:paraId="3A603D13" w14:textId="41D55080" w:rsidR="009619CD" w:rsidRPr="00054582" w:rsidRDefault="009F544A" w:rsidP="00A73E00">
            <w:pPr>
              <w:rPr>
                <w:rFonts w:ascii="Calibri" w:hAnsi="Calibri" w:cs="Calibri"/>
                <w:sz w:val="18"/>
                <w:szCs w:val="18"/>
              </w:rPr>
            </w:pPr>
            <w:r>
              <w:rPr>
                <w:rFonts w:ascii="Calibri" w:hAnsi="Calibri" w:cs="Calibri" w:hint="cs"/>
                <w:sz w:val="18"/>
                <w:szCs w:val="18"/>
                <w:rtl/>
              </w:rPr>
              <w:t xml:space="preserve"> </w:t>
            </w:r>
            <w:r w:rsidRPr="009F544A">
              <w:rPr>
                <w:rFonts w:ascii="Calibri" w:hAnsi="Calibri" w:cs="Calibri"/>
                <w:sz w:val="18"/>
                <w:szCs w:val="18"/>
              </w:rPr>
              <w:t>Origin and development</w:t>
            </w:r>
          </w:p>
        </w:tc>
        <w:tc>
          <w:tcPr>
            <w:tcW w:w="2152" w:type="dxa"/>
            <w:shd w:val="clear" w:color="auto" w:fill="BFBFBF" w:themeFill="background1" w:themeFillShade="BF"/>
            <w:vAlign w:val="center"/>
          </w:tcPr>
          <w:p w14:paraId="1913CEC8" w14:textId="2610A2AA" w:rsidR="009619CD" w:rsidRPr="00054582" w:rsidRDefault="009619CD" w:rsidP="00C71919">
            <w:pPr>
              <w:rPr>
                <w:rFonts w:ascii="Calibri" w:hAnsi="Calibri" w:cs="Calibri"/>
                <w:sz w:val="18"/>
                <w:szCs w:val="18"/>
              </w:rPr>
            </w:pPr>
          </w:p>
        </w:tc>
        <w:tc>
          <w:tcPr>
            <w:tcW w:w="2959" w:type="dxa"/>
            <w:shd w:val="clear" w:color="auto" w:fill="BFBFBF" w:themeFill="background1" w:themeFillShade="BF"/>
            <w:vAlign w:val="center"/>
          </w:tcPr>
          <w:p w14:paraId="27F09012" w14:textId="48C9E555" w:rsidR="009619CD" w:rsidRPr="00054582" w:rsidRDefault="0068001F" w:rsidP="00013DC4">
            <w:pPr>
              <w:rPr>
                <w:rFonts w:ascii="Calibri" w:hAnsi="Calibri" w:cs="Calibri"/>
                <w:sz w:val="18"/>
                <w:szCs w:val="18"/>
              </w:rPr>
            </w:pPr>
            <w:r>
              <w:rPr>
                <w:rFonts w:ascii="Calibri" w:hAnsi="Calibri" w:cs="Calibri"/>
                <w:sz w:val="18"/>
                <w:szCs w:val="18"/>
              </w:rPr>
              <w:t xml:space="preserve">Daily and monthly </w:t>
            </w:r>
            <w:r w:rsidR="00013DC4">
              <w:rPr>
                <w:rFonts w:ascii="Calibri" w:hAnsi="Calibri" w:cs="Calibri"/>
                <w:sz w:val="18"/>
                <w:szCs w:val="18"/>
              </w:rPr>
              <w:t xml:space="preserve">exams </w:t>
            </w:r>
          </w:p>
        </w:tc>
      </w:tr>
      <w:tr w:rsidR="009619CD" w:rsidRPr="00054582" w14:paraId="6536FBE4" w14:textId="77777777" w:rsidTr="001F7277">
        <w:trPr>
          <w:trHeight w:val="432"/>
        </w:trPr>
        <w:tc>
          <w:tcPr>
            <w:tcW w:w="517" w:type="dxa"/>
            <w:shd w:val="clear" w:color="auto" w:fill="BFBFBF" w:themeFill="background1" w:themeFillShade="BF"/>
            <w:vAlign w:val="center"/>
          </w:tcPr>
          <w:p w14:paraId="2244C33C" w14:textId="77777777" w:rsidR="009619CD" w:rsidRPr="00054582" w:rsidRDefault="009619CD" w:rsidP="00C71919">
            <w:pPr>
              <w:jc w:val="center"/>
              <w:rPr>
                <w:rFonts w:ascii="Calibri" w:hAnsi="Calibri" w:cs="Calibri"/>
                <w:b/>
                <w:sz w:val="18"/>
                <w:szCs w:val="18"/>
              </w:rPr>
            </w:pPr>
            <w:r w:rsidRPr="00054582">
              <w:rPr>
                <w:rFonts w:ascii="Calibri" w:hAnsi="Calibri" w:cs="Calibri"/>
                <w:b/>
                <w:sz w:val="18"/>
                <w:szCs w:val="18"/>
              </w:rPr>
              <w:t>2</w:t>
            </w:r>
          </w:p>
        </w:tc>
        <w:tc>
          <w:tcPr>
            <w:tcW w:w="968" w:type="dxa"/>
            <w:shd w:val="clear" w:color="auto" w:fill="BFBFBF" w:themeFill="background1" w:themeFillShade="BF"/>
            <w:vAlign w:val="center"/>
          </w:tcPr>
          <w:p w14:paraId="43029BFB" w14:textId="77777777" w:rsidR="009619CD" w:rsidRPr="00054582" w:rsidRDefault="009619CD" w:rsidP="00A17048">
            <w:pPr>
              <w:rPr>
                <w:rFonts w:ascii="Calibri" w:hAnsi="Calibri" w:cs="Calibri"/>
                <w:sz w:val="18"/>
                <w:szCs w:val="18"/>
              </w:rPr>
            </w:pPr>
          </w:p>
        </w:tc>
        <w:tc>
          <w:tcPr>
            <w:tcW w:w="2908" w:type="dxa"/>
            <w:shd w:val="clear" w:color="auto" w:fill="BFBFBF" w:themeFill="background1" w:themeFillShade="BF"/>
            <w:vAlign w:val="center"/>
          </w:tcPr>
          <w:p w14:paraId="5626B516" w14:textId="3589AFF7" w:rsidR="009619CD" w:rsidRPr="00054582" w:rsidRDefault="008B7B7E" w:rsidP="00C71919">
            <w:pPr>
              <w:rPr>
                <w:rFonts w:ascii="Calibri" w:hAnsi="Calibri" w:cs="Calibri"/>
                <w:sz w:val="18"/>
                <w:szCs w:val="18"/>
              </w:rPr>
            </w:pPr>
            <w:r>
              <w:rPr>
                <w:rFonts w:ascii="Calibri" w:hAnsi="Calibri" w:cs="Calibri"/>
                <w:sz w:val="18"/>
                <w:szCs w:val="18"/>
              </w:rPr>
              <w:t xml:space="preserve"> </w:t>
            </w:r>
            <w:r w:rsidR="009F544A">
              <w:rPr>
                <w:rFonts w:ascii="Calibri" w:hAnsi="Calibri" w:cs="Calibri" w:hint="cs"/>
                <w:sz w:val="18"/>
                <w:szCs w:val="18"/>
                <w:rtl/>
              </w:rPr>
              <w:t xml:space="preserve"> </w:t>
            </w:r>
            <w:r w:rsidR="009F544A" w:rsidRPr="009F544A">
              <w:rPr>
                <w:rFonts w:ascii="Calibri" w:hAnsi="Calibri" w:cs="Calibri"/>
                <w:sz w:val="18"/>
                <w:szCs w:val="18"/>
              </w:rPr>
              <w:t>The science of rhetoric - analogy</w:t>
            </w:r>
          </w:p>
        </w:tc>
        <w:tc>
          <w:tcPr>
            <w:tcW w:w="2152" w:type="dxa"/>
            <w:shd w:val="clear" w:color="auto" w:fill="BFBFBF" w:themeFill="background1" w:themeFillShade="BF"/>
            <w:vAlign w:val="center"/>
          </w:tcPr>
          <w:p w14:paraId="25FE0315" w14:textId="2DEC1336" w:rsidR="009619CD" w:rsidRPr="00054582" w:rsidRDefault="009619CD" w:rsidP="00C71919">
            <w:pPr>
              <w:rPr>
                <w:rFonts w:ascii="Calibri" w:hAnsi="Calibri" w:cs="Calibri"/>
                <w:sz w:val="18"/>
                <w:szCs w:val="18"/>
              </w:rPr>
            </w:pPr>
          </w:p>
        </w:tc>
        <w:tc>
          <w:tcPr>
            <w:tcW w:w="2959" w:type="dxa"/>
            <w:shd w:val="clear" w:color="auto" w:fill="BFBFBF" w:themeFill="background1" w:themeFillShade="BF"/>
            <w:vAlign w:val="center"/>
          </w:tcPr>
          <w:p w14:paraId="1CC8FA4C" w14:textId="553045D9" w:rsidR="009619CD" w:rsidRPr="00054582" w:rsidRDefault="00013DC4" w:rsidP="00C71919">
            <w:pPr>
              <w:rPr>
                <w:rFonts w:ascii="Calibri" w:hAnsi="Calibri" w:cs="Calibri"/>
                <w:sz w:val="18"/>
                <w:szCs w:val="18"/>
              </w:rPr>
            </w:pPr>
            <w:r>
              <w:rPr>
                <w:rFonts w:ascii="Calibri" w:hAnsi="Calibri" w:cs="Calibri"/>
                <w:sz w:val="18"/>
                <w:szCs w:val="18"/>
              </w:rPr>
              <w:t>Daily and monthly exams</w:t>
            </w:r>
          </w:p>
        </w:tc>
      </w:tr>
      <w:tr w:rsidR="009619CD" w:rsidRPr="00054582" w14:paraId="79581229" w14:textId="77777777" w:rsidTr="001F7277">
        <w:trPr>
          <w:trHeight w:val="432"/>
        </w:trPr>
        <w:tc>
          <w:tcPr>
            <w:tcW w:w="517" w:type="dxa"/>
            <w:shd w:val="clear" w:color="auto" w:fill="BFBFBF" w:themeFill="background1" w:themeFillShade="BF"/>
            <w:vAlign w:val="center"/>
          </w:tcPr>
          <w:p w14:paraId="096A4235" w14:textId="77777777" w:rsidR="009619CD" w:rsidRPr="00054582" w:rsidRDefault="009619CD" w:rsidP="00C71919">
            <w:pPr>
              <w:jc w:val="center"/>
              <w:rPr>
                <w:rFonts w:ascii="Calibri" w:hAnsi="Calibri" w:cs="Calibri"/>
                <w:b/>
                <w:sz w:val="18"/>
                <w:szCs w:val="18"/>
              </w:rPr>
            </w:pPr>
            <w:r w:rsidRPr="00054582">
              <w:rPr>
                <w:rFonts w:ascii="Calibri" w:hAnsi="Calibri" w:cs="Calibri"/>
                <w:b/>
                <w:sz w:val="18"/>
                <w:szCs w:val="18"/>
              </w:rPr>
              <w:t>3</w:t>
            </w:r>
          </w:p>
        </w:tc>
        <w:tc>
          <w:tcPr>
            <w:tcW w:w="968" w:type="dxa"/>
            <w:shd w:val="clear" w:color="auto" w:fill="BFBFBF" w:themeFill="background1" w:themeFillShade="BF"/>
            <w:vAlign w:val="center"/>
          </w:tcPr>
          <w:p w14:paraId="4C7A9FB4" w14:textId="77777777" w:rsidR="009619CD" w:rsidRPr="00054582" w:rsidRDefault="009619CD" w:rsidP="00A17048">
            <w:pPr>
              <w:rPr>
                <w:rFonts w:ascii="Calibri" w:hAnsi="Calibri" w:cs="Calibri"/>
                <w:sz w:val="18"/>
                <w:szCs w:val="18"/>
              </w:rPr>
            </w:pPr>
          </w:p>
        </w:tc>
        <w:tc>
          <w:tcPr>
            <w:tcW w:w="2908" w:type="dxa"/>
            <w:shd w:val="clear" w:color="auto" w:fill="BFBFBF" w:themeFill="background1" w:themeFillShade="BF"/>
            <w:vAlign w:val="center"/>
          </w:tcPr>
          <w:p w14:paraId="174D9BED" w14:textId="7BCC6740" w:rsidR="009619CD" w:rsidRPr="00054582" w:rsidRDefault="008B7B7E" w:rsidP="0068001F">
            <w:pPr>
              <w:rPr>
                <w:rFonts w:ascii="Calibri" w:hAnsi="Calibri" w:cs="Calibri"/>
                <w:sz w:val="18"/>
                <w:szCs w:val="18"/>
              </w:rPr>
            </w:pPr>
            <w:r>
              <w:rPr>
                <w:rFonts w:ascii="Calibri" w:hAnsi="Calibri" w:cs="Calibri"/>
                <w:sz w:val="18"/>
                <w:szCs w:val="18"/>
              </w:rPr>
              <w:t xml:space="preserve"> </w:t>
            </w:r>
            <w:r w:rsidR="009F544A">
              <w:rPr>
                <w:rFonts w:ascii="Calibri" w:hAnsi="Calibri" w:cs="Calibri" w:hint="cs"/>
                <w:sz w:val="18"/>
                <w:szCs w:val="18"/>
                <w:rtl/>
              </w:rPr>
              <w:t xml:space="preserve"> </w:t>
            </w:r>
            <w:r w:rsidR="009F544A" w:rsidRPr="009F544A">
              <w:rPr>
                <w:rFonts w:ascii="Calibri" w:hAnsi="Calibri" w:cs="Calibri"/>
                <w:sz w:val="18"/>
                <w:szCs w:val="18"/>
              </w:rPr>
              <w:t>Truth and metaphor</w:t>
            </w:r>
          </w:p>
        </w:tc>
        <w:tc>
          <w:tcPr>
            <w:tcW w:w="2152" w:type="dxa"/>
            <w:shd w:val="clear" w:color="auto" w:fill="BFBFBF" w:themeFill="background1" w:themeFillShade="BF"/>
            <w:vAlign w:val="center"/>
          </w:tcPr>
          <w:p w14:paraId="17639D48" w14:textId="10AB8BA8" w:rsidR="009619CD" w:rsidRPr="00054582" w:rsidRDefault="009619CD" w:rsidP="00C71919">
            <w:pPr>
              <w:rPr>
                <w:rFonts w:ascii="Calibri" w:hAnsi="Calibri" w:cs="Calibri"/>
                <w:sz w:val="18"/>
                <w:szCs w:val="18"/>
              </w:rPr>
            </w:pPr>
          </w:p>
        </w:tc>
        <w:tc>
          <w:tcPr>
            <w:tcW w:w="2959" w:type="dxa"/>
            <w:shd w:val="clear" w:color="auto" w:fill="BFBFBF" w:themeFill="background1" w:themeFillShade="BF"/>
            <w:vAlign w:val="center"/>
          </w:tcPr>
          <w:p w14:paraId="63957FE3" w14:textId="37F4869A" w:rsidR="009619CD" w:rsidRPr="00054582" w:rsidRDefault="00013DC4" w:rsidP="00C71919">
            <w:pPr>
              <w:rPr>
                <w:rFonts w:ascii="Calibri" w:hAnsi="Calibri" w:cs="Calibri"/>
                <w:sz w:val="18"/>
                <w:szCs w:val="18"/>
              </w:rPr>
            </w:pPr>
            <w:r>
              <w:rPr>
                <w:rFonts w:ascii="Calibri" w:hAnsi="Calibri" w:cs="Calibri"/>
                <w:sz w:val="18"/>
                <w:szCs w:val="18"/>
              </w:rPr>
              <w:t>Daily and monthly exams</w:t>
            </w:r>
          </w:p>
        </w:tc>
      </w:tr>
      <w:tr w:rsidR="001F7277" w:rsidRPr="00054582" w14:paraId="6C6B16EA" w14:textId="77777777" w:rsidTr="001F7277">
        <w:trPr>
          <w:trHeight w:val="432"/>
        </w:trPr>
        <w:tc>
          <w:tcPr>
            <w:tcW w:w="517" w:type="dxa"/>
            <w:shd w:val="clear" w:color="auto" w:fill="BFBFBF" w:themeFill="background1" w:themeFillShade="BF"/>
            <w:vAlign w:val="center"/>
          </w:tcPr>
          <w:p w14:paraId="42BDA1E9"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4</w:t>
            </w:r>
          </w:p>
        </w:tc>
        <w:tc>
          <w:tcPr>
            <w:tcW w:w="968" w:type="dxa"/>
            <w:shd w:val="clear" w:color="auto" w:fill="BFBFBF" w:themeFill="background1" w:themeFillShade="BF"/>
            <w:vAlign w:val="center"/>
          </w:tcPr>
          <w:p w14:paraId="7FF93A96" w14:textId="66E87DA3" w:rsidR="001F7277" w:rsidRPr="00054582" w:rsidRDefault="009F544A" w:rsidP="001F7277">
            <w:pPr>
              <w:rPr>
                <w:rFonts w:ascii="Calibri" w:hAnsi="Calibri" w:cs="Calibri"/>
                <w:sz w:val="18"/>
                <w:szCs w:val="18"/>
              </w:rPr>
            </w:pPr>
            <w:r>
              <w:rPr>
                <w:rFonts w:ascii="Calibri" w:hAnsi="Calibri" w:cs="Calibri" w:hint="cs"/>
                <w:sz w:val="18"/>
                <w:szCs w:val="18"/>
                <w:rtl/>
              </w:rPr>
              <w:t xml:space="preserve"> </w:t>
            </w:r>
          </w:p>
        </w:tc>
        <w:tc>
          <w:tcPr>
            <w:tcW w:w="2908" w:type="dxa"/>
            <w:shd w:val="clear" w:color="auto" w:fill="BFBFBF" w:themeFill="background1" w:themeFillShade="BF"/>
            <w:vAlign w:val="center"/>
          </w:tcPr>
          <w:p w14:paraId="17498F9F" w14:textId="50F5F713" w:rsidR="001F7277" w:rsidRPr="00054582" w:rsidRDefault="009F544A" w:rsidP="0068001F">
            <w:pPr>
              <w:rPr>
                <w:rFonts w:ascii="Calibri" w:hAnsi="Calibri" w:cs="Calibri"/>
                <w:sz w:val="18"/>
                <w:szCs w:val="18"/>
              </w:rPr>
            </w:pPr>
            <w:r>
              <w:rPr>
                <w:rFonts w:ascii="Calibri" w:hAnsi="Calibri" w:cs="Calibri" w:hint="cs"/>
                <w:sz w:val="18"/>
                <w:szCs w:val="18"/>
                <w:rtl/>
              </w:rPr>
              <w:t xml:space="preserve"> </w:t>
            </w:r>
            <w:r w:rsidRPr="009F544A">
              <w:rPr>
                <w:rFonts w:ascii="Calibri" w:hAnsi="Calibri" w:cs="Calibri"/>
                <w:sz w:val="18"/>
                <w:szCs w:val="18"/>
              </w:rPr>
              <w:t>Transmitted metaphor and mental metaphor</w:t>
            </w:r>
          </w:p>
        </w:tc>
        <w:tc>
          <w:tcPr>
            <w:tcW w:w="2152" w:type="dxa"/>
            <w:shd w:val="clear" w:color="auto" w:fill="BFBFBF" w:themeFill="background1" w:themeFillShade="BF"/>
            <w:vAlign w:val="center"/>
          </w:tcPr>
          <w:p w14:paraId="7C177570" w14:textId="094F25F2" w:rsidR="001F7277" w:rsidRPr="00054582" w:rsidRDefault="001F7277" w:rsidP="001F7277">
            <w:pPr>
              <w:rPr>
                <w:rFonts w:ascii="Calibri" w:hAnsi="Calibri" w:cs="Calibri"/>
                <w:sz w:val="18"/>
                <w:szCs w:val="18"/>
              </w:rPr>
            </w:pPr>
          </w:p>
        </w:tc>
        <w:tc>
          <w:tcPr>
            <w:tcW w:w="2959" w:type="dxa"/>
            <w:shd w:val="clear" w:color="auto" w:fill="BFBFBF" w:themeFill="background1" w:themeFillShade="BF"/>
            <w:vAlign w:val="center"/>
          </w:tcPr>
          <w:p w14:paraId="2B01501C" w14:textId="3ADC8395" w:rsidR="001F7277" w:rsidRPr="00054582" w:rsidRDefault="00013DC4" w:rsidP="001F7277">
            <w:pPr>
              <w:rPr>
                <w:rFonts w:ascii="Calibri" w:hAnsi="Calibri" w:cs="Calibri"/>
                <w:sz w:val="18"/>
                <w:szCs w:val="18"/>
              </w:rPr>
            </w:pPr>
            <w:r>
              <w:rPr>
                <w:rFonts w:ascii="Calibri" w:hAnsi="Calibri" w:cs="Calibri"/>
                <w:sz w:val="18"/>
                <w:szCs w:val="18"/>
              </w:rPr>
              <w:t>Daily and monthly exams</w:t>
            </w:r>
          </w:p>
        </w:tc>
      </w:tr>
      <w:tr w:rsidR="001F7277" w:rsidRPr="00054582" w14:paraId="165BB8A6" w14:textId="77777777" w:rsidTr="001F7277">
        <w:trPr>
          <w:trHeight w:val="432"/>
        </w:trPr>
        <w:tc>
          <w:tcPr>
            <w:tcW w:w="517" w:type="dxa"/>
            <w:shd w:val="clear" w:color="auto" w:fill="BFBFBF" w:themeFill="background1" w:themeFillShade="BF"/>
            <w:vAlign w:val="center"/>
          </w:tcPr>
          <w:p w14:paraId="635AF98E" w14:textId="77777777" w:rsidR="001F7277" w:rsidRPr="00054582" w:rsidRDefault="001F7277" w:rsidP="001F7277">
            <w:pPr>
              <w:jc w:val="center"/>
              <w:rPr>
                <w:rFonts w:ascii="Calibri" w:hAnsi="Calibri" w:cs="Calibri"/>
                <w:b/>
                <w:sz w:val="18"/>
                <w:szCs w:val="18"/>
              </w:rPr>
            </w:pPr>
          </w:p>
        </w:tc>
        <w:tc>
          <w:tcPr>
            <w:tcW w:w="968" w:type="dxa"/>
            <w:shd w:val="clear" w:color="auto" w:fill="BFBFBF" w:themeFill="background1" w:themeFillShade="BF"/>
            <w:vAlign w:val="center"/>
          </w:tcPr>
          <w:p w14:paraId="3424A1D1" w14:textId="77777777" w:rsidR="001F7277" w:rsidRPr="00054582" w:rsidRDefault="001F7277" w:rsidP="001F7277">
            <w:pPr>
              <w:rPr>
                <w:rFonts w:ascii="Calibri" w:hAnsi="Calibri" w:cs="Calibri"/>
                <w:sz w:val="18"/>
                <w:szCs w:val="18"/>
              </w:rPr>
            </w:pPr>
          </w:p>
        </w:tc>
        <w:tc>
          <w:tcPr>
            <w:tcW w:w="2908" w:type="dxa"/>
            <w:shd w:val="clear" w:color="auto" w:fill="BFBFBF" w:themeFill="background1" w:themeFillShade="BF"/>
            <w:vAlign w:val="center"/>
          </w:tcPr>
          <w:p w14:paraId="7C60919C" w14:textId="2BB6B7A2" w:rsidR="001F7277" w:rsidRPr="00054582" w:rsidRDefault="00107B8B" w:rsidP="001F7277">
            <w:pPr>
              <w:rPr>
                <w:rFonts w:ascii="Calibri" w:hAnsi="Calibri" w:cs="Calibri"/>
                <w:sz w:val="18"/>
                <w:szCs w:val="18"/>
              </w:rPr>
            </w:pPr>
            <w:r>
              <w:rPr>
                <w:rFonts w:ascii="Calibri" w:hAnsi="Calibri" w:cs="Calibri"/>
                <w:sz w:val="18"/>
                <w:szCs w:val="18"/>
              </w:rPr>
              <w:t xml:space="preserve">  </w:t>
            </w:r>
          </w:p>
        </w:tc>
        <w:tc>
          <w:tcPr>
            <w:tcW w:w="2152" w:type="dxa"/>
            <w:shd w:val="clear" w:color="auto" w:fill="BFBFBF" w:themeFill="background1" w:themeFillShade="BF"/>
            <w:vAlign w:val="center"/>
          </w:tcPr>
          <w:p w14:paraId="1FBF00D7" w14:textId="1763C8C1" w:rsidR="001F7277" w:rsidRPr="00054582" w:rsidRDefault="001F7277" w:rsidP="001F7277">
            <w:pPr>
              <w:rPr>
                <w:rFonts w:ascii="Calibri" w:hAnsi="Calibri" w:cs="Calibri"/>
                <w:sz w:val="18"/>
                <w:szCs w:val="18"/>
              </w:rPr>
            </w:pPr>
          </w:p>
        </w:tc>
        <w:tc>
          <w:tcPr>
            <w:tcW w:w="2959" w:type="dxa"/>
            <w:shd w:val="clear" w:color="auto" w:fill="BFBFBF" w:themeFill="background1" w:themeFillShade="BF"/>
            <w:vAlign w:val="center"/>
          </w:tcPr>
          <w:p w14:paraId="7D8FF29F" w14:textId="0CFE664B" w:rsidR="001F7277" w:rsidRPr="00054582" w:rsidRDefault="001F7277" w:rsidP="001F7277">
            <w:pPr>
              <w:rPr>
                <w:rFonts w:ascii="Calibri" w:hAnsi="Calibri" w:cs="Calibri"/>
                <w:sz w:val="18"/>
                <w:szCs w:val="18"/>
              </w:rPr>
            </w:pPr>
          </w:p>
        </w:tc>
      </w:tr>
      <w:tr w:rsidR="001F7277" w:rsidRPr="00054582" w14:paraId="47B2FA66" w14:textId="77777777" w:rsidTr="001F7277">
        <w:trPr>
          <w:trHeight w:val="432"/>
        </w:trPr>
        <w:tc>
          <w:tcPr>
            <w:tcW w:w="517" w:type="dxa"/>
            <w:vAlign w:val="center"/>
          </w:tcPr>
          <w:p w14:paraId="57C76795"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5</w:t>
            </w:r>
          </w:p>
        </w:tc>
        <w:tc>
          <w:tcPr>
            <w:tcW w:w="968" w:type="dxa"/>
            <w:vAlign w:val="center"/>
          </w:tcPr>
          <w:p w14:paraId="17DDB093" w14:textId="77777777" w:rsidR="001F7277" w:rsidRPr="00054582" w:rsidRDefault="001F7277" w:rsidP="001F7277">
            <w:pPr>
              <w:rPr>
                <w:rFonts w:ascii="Calibri" w:hAnsi="Calibri" w:cs="Calibri"/>
                <w:sz w:val="18"/>
                <w:szCs w:val="18"/>
              </w:rPr>
            </w:pPr>
          </w:p>
        </w:tc>
        <w:tc>
          <w:tcPr>
            <w:tcW w:w="2908" w:type="dxa"/>
            <w:vAlign w:val="center"/>
          </w:tcPr>
          <w:p w14:paraId="2ECBAB08" w14:textId="2277A526" w:rsidR="001F7277" w:rsidRPr="00054582" w:rsidRDefault="009F544A" w:rsidP="001F7277">
            <w:pPr>
              <w:rPr>
                <w:rFonts w:ascii="Calibri" w:hAnsi="Calibri" w:cs="Calibri"/>
                <w:sz w:val="18"/>
                <w:szCs w:val="18"/>
              </w:rPr>
            </w:pPr>
            <w:r>
              <w:rPr>
                <w:rFonts w:ascii="Calibri" w:hAnsi="Calibri" w:cs="Calibri" w:hint="cs"/>
                <w:sz w:val="18"/>
                <w:szCs w:val="18"/>
                <w:rtl/>
              </w:rPr>
              <w:t xml:space="preserve"> </w:t>
            </w:r>
            <w:r w:rsidR="00107B8B">
              <w:rPr>
                <w:rFonts w:ascii="Calibri" w:hAnsi="Calibri" w:cs="Calibri"/>
                <w:sz w:val="18"/>
                <w:szCs w:val="18"/>
              </w:rPr>
              <w:t xml:space="preserve"> </w:t>
            </w:r>
            <w:r w:rsidR="00107B8B" w:rsidRPr="00107B8B">
              <w:rPr>
                <w:rFonts w:ascii="Calibri" w:hAnsi="Calibri" w:cs="Calibri"/>
                <w:sz w:val="18"/>
                <w:szCs w:val="18"/>
              </w:rPr>
              <w:t>Borrowing - its types</w:t>
            </w:r>
          </w:p>
        </w:tc>
        <w:tc>
          <w:tcPr>
            <w:tcW w:w="2152" w:type="dxa"/>
            <w:vAlign w:val="center"/>
          </w:tcPr>
          <w:p w14:paraId="566D0B27" w14:textId="6A1AF826" w:rsidR="001F7277" w:rsidRPr="00054582" w:rsidRDefault="001F7277" w:rsidP="001F7277">
            <w:pPr>
              <w:rPr>
                <w:rFonts w:ascii="Calibri" w:hAnsi="Calibri" w:cs="Calibri"/>
                <w:sz w:val="18"/>
                <w:szCs w:val="18"/>
              </w:rPr>
            </w:pPr>
          </w:p>
        </w:tc>
        <w:tc>
          <w:tcPr>
            <w:tcW w:w="2959" w:type="dxa"/>
            <w:vAlign w:val="center"/>
          </w:tcPr>
          <w:p w14:paraId="3051A851" w14:textId="031663C6" w:rsidR="001F7277" w:rsidRPr="00054582" w:rsidRDefault="008B7B7E" w:rsidP="001F7277">
            <w:pPr>
              <w:rPr>
                <w:rFonts w:ascii="Calibri" w:hAnsi="Calibri" w:cs="Calibri"/>
                <w:sz w:val="18"/>
                <w:szCs w:val="18"/>
              </w:rPr>
            </w:pPr>
            <w:r w:rsidRPr="00054582">
              <w:rPr>
                <w:rFonts w:ascii="Calibri" w:hAnsi="Calibri" w:cs="Calibri"/>
                <w:sz w:val="18"/>
                <w:szCs w:val="18"/>
              </w:rPr>
              <w:t>Assignment 1</w:t>
            </w:r>
          </w:p>
        </w:tc>
      </w:tr>
      <w:tr w:rsidR="001F7277" w:rsidRPr="00054582" w14:paraId="5628F57D" w14:textId="77777777" w:rsidTr="001F7277">
        <w:trPr>
          <w:trHeight w:val="432"/>
        </w:trPr>
        <w:tc>
          <w:tcPr>
            <w:tcW w:w="517" w:type="dxa"/>
            <w:vAlign w:val="center"/>
          </w:tcPr>
          <w:p w14:paraId="383D0621"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6</w:t>
            </w:r>
          </w:p>
        </w:tc>
        <w:tc>
          <w:tcPr>
            <w:tcW w:w="968" w:type="dxa"/>
            <w:vAlign w:val="center"/>
          </w:tcPr>
          <w:p w14:paraId="1820E91F" w14:textId="77777777" w:rsidR="001F7277" w:rsidRPr="00054582" w:rsidRDefault="001F7277" w:rsidP="001F7277">
            <w:pPr>
              <w:rPr>
                <w:rFonts w:ascii="Calibri" w:hAnsi="Calibri" w:cs="Calibri"/>
                <w:sz w:val="18"/>
                <w:szCs w:val="18"/>
              </w:rPr>
            </w:pPr>
          </w:p>
        </w:tc>
        <w:tc>
          <w:tcPr>
            <w:tcW w:w="2908" w:type="dxa"/>
            <w:vAlign w:val="center"/>
          </w:tcPr>
          <w:p w14:paraId="419C0887" w14:textId="51BB2506" w:rsidR="001F7277" w:rsidRPr="00054582" w:rsidRDefault="009F544A" w:rsidP="001F7277">
            <w:pPr>
              <w:rPr>
                <w:rFonts w:ascii="Calibri" w:hAnsi="Calibri" w:cs="Calibri"/>
                <w:sz w:val="18"/>
                <w:szCs w:val="18"/>
              </w:rPr>
            </w:pPr>
            <w:r>
              <w:rPr>
                <w:rFonts w:ascii="Calibri" w:hAnsi="Calibri" w:cs="Calibri" w:hint="cs"/>
                <w:sz w:val="18"/>
                <w:szCs w:val="18"/>
                <w:rtl/>
              </w:rPr>
              <w:t xml:space="preserve"> </w:t>
            </w:r>
            <w:r w:rsidR="00107B8B" w:rsidRPr="00107B8B">
              <w:rPr>
                <w:rFonts w:ascii="Calibri" w:hAnsi="Calibri" w:cs="Calibri"/>
                <w:sz w:val="18"/>
                <w:szCs w:val="18"/>
              </w:rPr>
              <w:t>Metonymy - its types</w:t>
            </w:r>
          </w:p>
        </w:tc>
        <w:tc>
          <w:tcPr>
            <w:tcW w:w="2152" w:type="dxa"/>
            <w:vAlign w:val="center"/>
          </w:tcPr>
          <w:p w14:paraId="19FFFAB6" w14:textId="77352425" w:rsidR="001F7277" w:rsidRPr="00054582" w:rsidRDefault="001F7277" w:rsidP="001F7277">
            <w:pPr>
              <w:rPr>
                <w:rFonts w:ascii="Calibri" w:hAnsi="Calibri" w:cs="Calibri"/>
                <w:sz w:val="18"/>
                <w:szCs w:val="18"/>
              </w:rPr>
            </w:pPr>
          </w:p>
        </w:tc>
        <w:tc>
          <w:tcPr>
            <w:tcW w:w="2959" w:type="dxa"/>
            <w:vAlign w:val="center"/>
          </w:tcPr>
          <w:p w14:paraId="0C41DF87" w14:textId="4089DAB6" w:rsidR="001F7277" w:rsidRPr="00054582" w:rsidRDefault="001F7277" w:rsidP="001F7277">
            <w:pPr>
              <w:rPr>
                <w:rFonts w:ascii="Calibri" w:hAnsi="Calibri" w:cs="Calibri"/>
                <w:sz w:val="18"/>
                <w:szCs w:val="18"/>
              </w:rPr>
            </w:pPr>
          </w:p>
        </w:tc>
      </w:tr>
      <w:tr w:rsidR="001F7277" w:rsidRPr="00054582" w14:paraId="116157EA" w14:textId="77777777" w:rsidTr="001F7277">
        <w:trPr>
          <w:trHeight w:val="432"/>
        </w:trPr>
        <w:tc>
          <w:tcPr>
            <w:tcW w:w="517" w:type="dxa"/>
            <w:vAlign w:val="center"/>
          </w:tcPr>
          <w:p w14:paraId="7C5EA621"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7</w:t>
            </w:r>
          </w:p>
        </w:tc>
        <w:tc>
          <w:tcPr>
            <w:tcW w:w="968" w:type="dxa"/>
            <w:vAlign w:val="center"/>
          </w:tcPr>
          <w:p w14:paraId="56184B81" w14:textId="77777777" w:rsidR="001F7277" w:rsidRPr="00054582" w:rsidRDefault="001F7277" w:rsidP="001F7277">
            <w:pPr>
              <w:rPr>
                <w:rFonts w:ascii="Calibri" w:hAnsi="Calibri" w:cs="Calibri"/>
                <w:sz w:val="18"/>
                <w:szCs w:val="18"/>
              </w:rPr>
            </w:pPr>
          </w:p>
        </w:tc>
        <w:tc>
          <w:tcPr>
            <w:tcW w:w="2908" w:type="dxa"/>
            <w:vAlign w:val="center"/>
          </w:tcPr>
          <w:p w14:paraId="3B605594" w14:textId="2F7F01CD" w:rsidR="001F7277" w:rsidRPr="00054582" w:rsidRDefault="009F544A" w:rsidP="001F7277">
            <w:pPr>
              <w:rPr>
                <w:rFonts w:ascii="Calibri" w:hAnsi="Calibri" w:cs="Calibri"/>
                <w:sz w:val="18"/>
                <w:szCs w:val="18"/>
              </w:rPr>
            </w:pPr>
            <w:r>
              <w:rPr>
                <w:rFonts w:ascii="Calibri" w:hAnsi="Calibri" w:cs="Calibri" w:hint="cs"/>
                <w:sz w:val="18"/>
                <w:szCs w:val="18"/>
                <w:rtl/>
              </w:rPr>
              <w:t xml:space="preserve"> </w:t>
            </w:r>
            <w:r w:rsidR="00107B8B" w:rsidRPr="00107B8B">
              <w:rPr>
                <w:rFonts w:ascii="Calibri" w:hAnsi="Calibri" w:cs="Calibri"/>
                <w:sz w:val="18"/>
                <w:szCs w:val="18"/>
              </w:rPr>
              <w:t>First semester exam - spring break</w:t>
            </w:r>
          </w:p>
        </w:tc>
        <w:tc>
          <w:tcPr>
            <w:tcW w:w="2152" w:type="dxa"/>
            <w:vAlign w:val="center"/>
          </w:tcPr>
          <w:p w14:paraId="79BFE71A" w14:textId="6269A7C2" w:rsidR="001F7277" w:rsidRPr="00054582" w:rsidRDefault="001F7277" w:rsidP="001F7277">
            <w:pPr>
              <w:rPr>
                <w:rFonts w:ascii="Calibri" w:hAnsi="Calibri" w:cs="Calibri"/>
                <w:sz w:val="18"/>
                <w:szCs w:val="18"/>
              </w:rPr>
            </w:pPr>
          </w:p>
        </w:tc>
        <w:tc>
          <w:tcPr>
            <w:tcW w:w="2959" w:type="dxa"/>
            <w:vAlign w:val="center"/>
          </w:tcPr>
          <w:p w14:paraId="5211D691" w14:textId="77777777" w:rsidR="001F7277" w:rsidRPr="00054582" w:rsidRDefault="001F7277" w:rsidP="001F7277">
            <w:pPr>
              <w:rPr>
                <w:rFonts w:ascii="Calibri" w:hAnsi="Calibri" w:cs="Calibri"/>
                <w:sz w:val="18"/>
                <w:szCs w:val="18"/>
              </w:rPr>
            </w:pPr>
          </w:p>
        </w:tc>
      </w:tr>
      <w:tr w:rsidR="001F7277" w:rsidRPr="00054582" w14:paraId="1DC96242" w14:textId="77777777" w:rsidTr="001F7277">
        <w:trPr>
          <w:trHeight w:val="432"/>
        </w:trPr>
        <w:tc>
          <w:tcPr>
            <w:tcW w:w="517" w:type="dxa"/>
            <w:vAlign w:val="center"/>
          </w:tcPr>
          <w:p w14:paraId="5E765A50"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8</w:t>
            </w:r>
          </w:p>
        </w:tc>
        <w:tc>
          <w:tcPr>
            <w:tcW w:w="968" w:type="dxa"/>
            <w:vAlign w:val="center"/>
          </w:tcPr>
          <w:p w14:paraId="7D7392A4" w14:textId="77777777" w:rsidR="001F7277" w:rsidRPr="00054582" w:rsidRDefault="001F7277" w:rsidP="001F7277">
            <w:pPr>
              <w:rPr>
                <w:rFonts w:ascii="Calibri" w:hAnsi="Calibri" w:cs="Calibri"/>
                <w:sz w:val="18"/>
                <w:szCs w:val="18"/>
              </w:rPr>
            </w:pPr>
          </w:p>
        </w:tc>
        <w:tc>
          <w:tcPr>
            <w:tcW w:w="2908" w:type="dxa"/>
            <w:vAlign w:val="center"/>
          </w:tcPr>
          <w:p w14:paraId="55CD86C7" w14:textId="124CDC93" w:rsidR="001F7277" w:rsidRPr="00054582" w:rsidRDefault="001F7277" w:rsidP="001F7277">
            <w:pPr>
              <w:rPr>
                <w:rFonts w:ascii="Calibri" w:hAnsi="Calibri" w:cs="Calibri"/>
                <w:sz w:val="18"/>
                <w:szCs w:val="18"/>
              </w:rPr>
            </w:pPr>
          </w:p>
        </w:tc>
        <w:tc>
          <w:tcPr>
            <w:tcW w:w="2152" w:type="dxa"/>
            <w:vAlign w:val="center"/>
          </w:tcPr>
          <w:p w14:paraId="48B85B08" w14:textId="0A55A2A2" w:rsidR="001F7277" w:rsidRPr="00054582" w:rsidRDefault="001F7277" w:rsidP="001F7277">
            <w:pPr>
              <w:rPr>
                <w:rFonts w:ascii="Calibri" w:hAnsi="Calibri" w:cs="Calibri"/>
                <w:sz w:val="18"/>
                <w:szCs w:val="18"/>
              </w:rPr>
            </w:pPr>
          </w:p>
        </w:tc>
        <w:tc>
          <w:tcPr>
            <w:tcW w:w="2959" w:type="dxa"/>
            <w:vAlign w:val="center"/>
          </w:tcPr>
          <w:p w14:paraId="63891A78" w14:textId="03984BD1" w:rsidR="001F7277" w:rsidRPr="00054582" w:rsidRDefault="00A52D0E" w:rsidP="001F7277">
            <w:pPr>
              <w:rPr>
                <w:rFonts w:ascii="Calibri" w:hAnsi="Calibri" w:cs="Calibri"/>
                <w:sz w:val="18"/>
                <w:szCs w:val="18"/>
              </w:rPr>
            </w:pPr>
            <w:r w:rsidRPr="00054582">
              <w:rPr>
                <w:rFonts w:ascii="Calibri" w:hAnsi="Calibri" w:cs="Calibri"/>
                <w:sz w:val="18"/>
                <w:szCs w:val="18"/>
              </w:rPr>
              <w:t>Assignment 2</w:t>
            </w:r>
          </w:p>
        </w:tc>
      </w:tr>
      <w:tr w:rsidR="001F7277" w:rsidRPr="00054582" w14:paraId="2AC1BD2A" w14:textId="77777777" w:rsidTr="001F7277">
        <w:trPr>
          <w:trHeight w:val="432"/>
        </w:trPr>
        <w:tc>
          <w:tcPr>
            <w:tcW w:w="517" w:type="dxa"/>
            <w:shd w:val="clear" w:color="auto" w:fill="BFBFBF" w:themeFill="background1" w:themeFillShade="BF"/>
            <w:vAlign w:val="center"/>
          </w:tcPr>
          <w:p w14:paraId="51CB50B2"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9</w:t>
            </w:r>
          </w:p>
        </w:tc>
        <w:tc>
          <w:tcPr>
            <w:tcW w:w="968" w:type="dxa"/>
            <w:shd w:val="clear" w:color="auto" w:fill="BFBFBF" w:themeFill="background1" w:themeFillShade="BF"/>
            <w:vAlign w:val="center"/>
          </w:tcPr>
          <w:p w14:paraId="7FE3AAE1" w14:textId="77777777" w:rsidR="001F7277" w:rsidRPr="00054582" w:rsidRDefault="001F7277" w:rsidP="001F7277">
            <w:pPr>
              <w:rPr>
                <w:rFonts w:ascii="Calibri" w:hAnsi="Calibri" w:cs="Calibri"/>
                <w:sz w:val="18"/>
                <w:szCs w:val="18"/>
              </w:rPr>
            </w:pPr>
          </w:p>
        </w:tc>
        <w:tc>
          <w:tcPr>
            <w:tcW w:w="2908" w:type="dxa"/>
            <w:shd w:val="clear" w:color="auto" w:fill="BFBFBF" w:themeFill="background1" w:themeFillShade="BF"/>
            <w:vAlign w:val="center"/>
          </w:tcPr>
          <w:p w14:paraId="5C1F815B" w14:textId="7A8B1D71" w:rsidR="001F7277" w:rsidRPr="00054582" w:rsidRDefault="001F7277" w:rsidP="001F7277">
            <w:pPr>
              <w:rPr>
                <w:rFonts w:ascii="Calibri" w:hAnsi="Calibri" w:cs="Calibri"/>
                <w:sz w:val="18"/>
                <w:szCs w:val="18"/>
              </w:rPr>
            </w:pPr>
          </w:p>
        </w:tc>
        <w:tc>
          <w:tcPr>
            <w:tcW w:w="2152" w:type="dxa"/>
            <w:shd w:val="clear" w:color="auto" w:fill="BFBFBF" w:themeFill="background1" w:themeFillShade="BF"/>
            <w:vAlign w:val="center"/>
          </w:tcPr>
          <w:p w14:paraId="3FB27792" w14:textId="326C29C4" w:rsidR="001F7277" w:rsidRPr="00054582" w:rsidRDefault="001F7277" w:rsidP="001F7277">
            <w:pPr>
              <w:rPr>
                <w:rFonts w:ascii="Calibri" w:hAnsi="Calibri" w:cs="Calibri"/>
                <w:sz w:val="18"/>
                <w:szCs w:val="18"/>
              </w:rPr>
            </w:pPr>
          </w:p>
        </w:tc>
        <w:tc>
          <w:tcPr>
            <w:tcW w:w="2959" w:type="dxa"/>
            <w:shd w:val="clear" w:color="auto" w:fill="BFBFBF" w:themeFill="background1" w:themeFillShade="BF"/>
            <w:vAlign w:val="center"/>
          </w:tcPr>
          <w:p w14:paraId="3CA1EB04" w14:textId="28D5FED2" w:rsidR="001F7277" w:rsidRPr="00054582" w:rsidRDefault="001F7277" w:rsidP="001F7277">
            <w:pPr>
              <w:rPr>
                <w:rFonts w:ascii="Calibri" w:hAnsi="Calibri" w:cs="Calibri"/>
                <w:sz w:val="18"/>
                <w:szCs w:val="18"/>
              </w:rPr>
            </w:pPr>
          </w:p>
        </w:tc>
      </w:tr>
      <w:tr w:rsidR="001F7277" w:rsidRPr="00054582" w14:paraId="43B8D603" w14:textId="77777777" w:rsidTr="001F7277">
        <w:trPr>
          <w:trHeight w:val="432"/>
        </w:trPr>
        <w:tc>
          <w:tcPr>
            <w:tcW w:w="517" w:type="dxa"/>
            <w:shd w:val="clear" w:color="auto" w:fill="BFBFBF" w:themeFill="background1" w:themeFillShade="BF"/>
            <w:vAlign w:val="center"/>
          </w:tcPr>
          <w:p w14:paraId="6582BD63"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10</w:t>
            </w:r>
          </w:p>
        </w:tc>
        <w:tc>
          <w:tcPr>
            <w:tcW w:w="968" w:type="dxa"/>
            <w:shd w:val="clear" w:color="auto" w:fill="BFBFBF" w:themeFill="background1" w:themeFillShade="BF"/>
            <w:vAlign w:val="center"/>
          </w:tcPr>
          <w:p w14:paraId="63A86397" w14:textId="77777777" w:rsidR="001F7277" w:rsidRPr="00054582" w:rsidRDefault="001F7277" w:rsidP="001F7277">
            <w:pPr>
              <w:rPr>
                <w:rFonts w:ascii="Calibri" w:hAnsi="Calibri" w:cs="Calibri"/>
                <w:sz w:val="18"/>
                <w:szCs w:val="18"/>
              </w:rPr>
            </w:pPr>
          </w:p>
        </w:tc>
        <w:tc>
          <w:tcPr>
            <w:tcW w:w="2908" w:type="dxa"/>
            <w:shd w:val="clear" w:color="auto" w:fill="BFBFBF" w:themeFill="background1" w:themeFillShade="BF"/>
            <w:vAlign w:val="center"/>
          </w:tcPr>
          <w:p w14:paraId="4E0195E2" w14:textId="713EF388" w:rsidR="001F7277" w:rsidRPr="00054582" w:rsidRDefault="001F7277" w:rsidP="001F7277">
            <w:pPr>
              <w:rPr>
                <w:rFonts w:ascii="Calibri" w:hAnsi="Calibri" w:cs="Calibri"/>
                <w:sz w:val="18"/>
                <w:szCs w:val="18"/>
              </w:rPr>
            </w:pPr>
          </w:p>
        </w:tc>
        <w:tc>
          <w:tcPr>
            <w:tcW w:w="2152" w:type="dxa"/>
            <w:shd w:val="clear" w:color="auto" w:fill="BFBFBF" w:themeFill="background1" w:themeFillShade="BF"/>
            <w:vAlign w:val="center"/>
          </w:tcPr>
          <w:p w14:paraId="2DDFECDF" w14:textId="45F55EB4" w:rsidR="001F7277" w:rsidRPr="00054582" w:rsidRDefault="001F7277" w:rsidP="001F7277">
            <w:pPr>
              <w:rPr>
                <w:rFonts w:ascii="Calibri" w:hAnsi="Calibri" w:cs="Calibri"/>
                <w:sz w:val="18"/>
                <w:szCs w:val="18"/>
              </w:rPr>
            </w:pPr>
          </w:p>
        </w:tc>
        <w:tc>
          <w:tcPr>
            <w:tcW w:w="2959" w:type="dxa"/>
            <w:shd w:val="clear" w:color="auto" w:fill="BFBFBF" w:themeFill="background1" w:themeFillShade="BF"/>
            <w:vAlign w:val="center"/>
          </w:tcPr>
          <w:p w14:paraId="028F04D3" w14:textId="77777777" w:rsidR="001F7277" w:rsidRPr="00054582" w:rsidRDefault="001F7277" w:rsidP="001F7277">
            <w:pPr>
              <w:rPr>
                <w:rFonts w:ascii="Calibri" w:hAnsi="Calibri" w:cs="Calibri"/>
                <w:sz w:val="18"/>
                <w:szCs w:val="18"/>
              </w:rPr>
            </w:pPr>
          </w:p>
        </w:tc>
      </w:tr>
      <w:tr w:rsidR="001F7277" w:rsidRPr="00054582" w14:paraId="050F9880" w14:textId="77777777" w:rsidTr="001F7277">
        <w:trPr>
          <w:trHeight w:val="432"/>
        </w:trPr>
        <w:tc>
          <w:tcPr>
            <w:tcW w:w="517" w:type="dxa"/>
            <w:shd w:val="clear" w:color="auto" w:fill="BFBFBF" w:themeFill="background1" w:themeFillShade="BF"/>
            <w:vAlign w:val="center"/>
          </w:tcPr>
          <w:p w14:paraId="24F7163F"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11</w:t>
            </w:r>
          </w:p>
        </w:tc>
        <w:tc>
          <w:tcPr>
            <w:tcW w:w="968" w:type="dxa"/>
            <w:shd w:val="clear" w:color="auto" w:fill="BFBFBF" w:themeFill="background1" w:themeFillShade="BF"/>
            <w:vAlign w:val="center"/>
          </w:tcPr>
          <w:p w14:paraId="361D419C" w14:textId="77777777" w:rsidR="001F7277" w:rsidRPr="00054582" w:rsidRDefault="001F7277" w:rsidP="001F7277">
            <w:pPr>
              <w:rPr>
                <w:rFonts w:ascii="Calibri" w:hAnsi="Calibri" w:cs="Calibri"/>
                <w:sz w:val="18"/>
                <w:szCs w:val="18"/>
              </w:rPr>
            </w:pPr>
          </w:p>
        </w:tc>
        <w:tc>
          <w:tcPr>
            <w:tcW w:w="2908" w:type="dxa"/>
            <w:shd w:val="clear" w:color="auto" w:fill="BFBFBF" w:themeFill="background1" w:themeFillShade="BF"/>
            <w:vAlign w:val="center"/>
          </w:tcPr>
          <w:p w14:paraId="1B6AC588" w14:textId="1B645BA9" w:rsidR="001F7277" w:rsidRPr="00054582" w:rsidRDefault="001F7277" w:rsidP="001F7277">
            <w:pPr>
              <w:rPr>
                <w:rFonts w:ascii="Calibri" w:hAnsi="Calibri" w:cs="Calibri"/>
                <w:sz w:val="18"/>
                <w:szCs w:val="18"/>
              </w:rPr>
            </w:pPr>
          </w:p>
        </w:tc>
        <w:tc>
          <w:tcPr>
            <w:tcW w:w="2152" w:type="dxa"/>
            <w:shd w:val="clear" w:color="auto" w:fill="BFBFBF" w:themeFill="background1" w:themeFillShade="BF"/>
            <w:vAlign w:val="center"/>
          </w:tcPr>
          <w:p w14:paraId="6A28AD4C" w14:textId="1711A7F0" w:rsidR="001F7277" w:rsidRPr="00054582" w:rsidRDefault="001F7277" w:rsidP="001F7277">
            <w:pPr>
              <w:rPr>
                <w:rFonts w:ascii="Calibri" w:hAnsi="Calibri" w:cs="Calibri"/>
                <w:sz w:val="18"/>
                <w:szCs w:val="18"/>
              </w:rPr>
            </w:pPr>
          </w:p>
        </w:tc>
        <w:tc>
          <w:tcPr>
            <w:tcW w:w="2959" w:type="dxa"/>
            <w:shd w:val="clear" w:color="auto" w:fill="BFBFBF" w:themeFill="background1" w:themeFillShade="BF"/>
            <w:vAlign w:val="center"/>
          </w:tcPr>
          <w:p w14:paraId="358D33F9" w14:textId="77777777" w:rsidR="001F7277" w:rsidRPr="00054582" w:rsidRDefault="001F7277" w:rsidP="001F7277">
            <w:pPr>
              <w:rPr>
                <w:rFonts w:ascii="Calibri" w:hAnsi="Calibri" w:cs="Calibri"/>
                <w:sz w:val="18"/>
                <w:szCs w:val="18"/>
              </w:rPr>
            </w:pPr>
          </w:p>
        </w:tc>
      </w:tr>
      <w:tr w:rsidR="001F7277" w:rsidRPr="00054582" w14:paraId="7310A59D" w14:textId="77777777" w:rsidTr="001F7277">
        <w:trPr>
          <w:trHeight w:val="432"/>
        </w:trPr>
        <w:tc>
          <w:tcPr>
            <w:tcW w:w="517" w:type="dxa"/>
            <w:shd w:val="clear" w:color="auto" w:fill="BFBFBF" w:themeFill="background1" w:themeFillShade="BF"/>
            <w:vAlign w:val="center"/>
          </w:tcPr>
          <w:p w14:paraId="425A0D17"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12</w:t>
            </w:r>
          </w:p>
        </w:tc>
        <w:tc>
          <w:tcPr>
            <w:tcW w:w="968" w:type="dxa"/>
            <w:shd w:val="clear" w:color="auto" w:fill="BFBFBF" w:themeFill="background1" w:themeFillShade="BF"/>
            <w:vAlign w:val="center"/>
          </w:tcPr>
          <w:p w14:paraId="13B4F3BD" w14:textId="77777777" w:rsidR="001F7277" w:rsidRPr="00054582" w:rsidRDefault="001F7277" w:rsidP="001F7277">
            <w:pPr>
              <w:rPr>
                <w:rFonts w:ascii="Calibri" w:hAnsi="Calibri" w:cs="Calibri"/>
                <w:sz w:val="18"/>
                <w:szCs w:val="18"/>
              </w:rPr>
            </w:pPr>
          </w:p>
        </w:tc>
        <w:tc>
          <w:tcPr>
            <w:tcW w:w="2908" w:type="dxa"/>
            <w:shd w:val="clear" w:color="auto" w:fill="BFBFBF" w:themeFill="background1" w:themeFillShade="BF"/>
            <w:vAlign w:val="center"/>
          </w:tcPr>
          <w:p w14:paraId="1FF75EF9" w14:textId="1CB1689B" w:rsidR="001F7277" w:rsidRPr="00054582" w:rsidRDefault="001F7277" w:rsidP="001F7277">
            <w:pPr>
              <w:rPr>
                <w:rFonts w:ascii="Calibri" w:hAnsi="Calibri" w:cs="Calibri"/>
                <w:sz w:val="18"/>
                <w:szCs w:val="18"/>
              </w:rPr>
            </w:pPr>
          </w:p>
        </w:tc>
        <w:tc>
          <w:tcPr>
            <w:tcW w:w="2152" w:type="dxa"/>
            <w:shd w:val="clear" w:color="auto" w:fill="BFBFBF" w:themeFill="background1" w:themeFillShade="BF"/>
            <w:vAlign w:val="center"/>
          </w:tcPr>
          <w:p w14:paraId="70032A9B" w14:textId="741D2215" w:rsidR="001F7277" w:rsidRPr="00054582" w:rsidRDefault="001F7277" w:rsidP="001F7277">
            <w:pPr>
              <w:rPr>
                <w:rFonts w:ascii="Calibri" w:hAnsi="Calibri" w:cs="Calibri"/>
                <w:sz w:val="18"/>
                <w:szCs w:val="18"/>
              </w:rPr>
            </w:pPr>
          </w:p>
        </w:tc>
        <w:tc>
          <w:tcPr>
            <w:tcW w:w="2959" w:type="dxa"/>
            <w:shd w:val="clear" w:color="auto" w:fill="BFBFBF" w:themeFill="background1" w:themeFillShade="BF"/>
            <w:vAlign w:val="center"/>
          </w:tcPr>
          <w:p w14:paraId="44866655" w14:textId="349D92A9" w:rsidR="001F7277" w:rsidRPr="00054582" w:rsidRDefault="00A52D0E" w:rsidP="001F7277">
            <w:pPr>
              <w:rPr>
                <w:rFonts w:ascii="Calibri" w:hAnsi="Calibri" w:cs="Calibri"/>
                <w:sz w:val="18"/>
                <w:szCs w:val="18"/>
              </w:rPr>
            </w:pPr>
            <w:r w:rsidRPr="00054582">
              <w:rPr>
                <w:rFonts w:ascii="Calibri" w:hAnsi="Calibri" w:cs="Calibri"/>
                <w:sz w:val="18"/>
                <w:szCs w:val="18"/>
              </w:rPr>
              <w:t>Assignment 3</w:t>
            </w:r>
          </w:p>
        </w:tc>
      </w:tr>
      <w:tr w:rsidR="001F7277" w:rsidRPr="00054582" w14:paraId="741B4ECE" w14:textId="77777777" w:rsidTr="001F7277">
        <w:trPr>
          <w:trHeight w:val="432"/>
        </w:trPr>
        <w:tc>
          <w:tcPr>
            <w:tcW w:w="517" w:type="dxa"/>
            <w:vAlign w:val="center"/>
          </w:tcPr>
          <w:p w14:paraId="60AE76F6"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13</w:t>
            </w:r>
          </w:p>
        </w:tc>
        <w:tc>
          <w:tcPr>
            <w:tcW w:w="968" w:type="dxa"/>
            <w:vAlign w:val="center"/>
          </w:tcPr>
          <w:p w14:paraId="2016B02F" w14:textId="77777777" w:rsidR="001F7277" w:rsidRPr="00054582" w:rsidRDefault="001F7277" w:rsidP="001F7277">
            <w:pPr>
              <w:rPr>
                <w:rFonts w:ascii="Calibri" w:hAnsi="Calibri" w:cs="Calibri"/>
                <w:sz w:val="18"/>
                <w:szCs w:val="18"/>
              </w:rPr>
            </w:pPr>
          </w:p>
        </w:tc>
        <w:tc>
          <w:tcPr>
            <w:tcW w:w="2908" w:type="dxa"/>
            <w:vAlign w:val="center"/>
          </w:tcPr>
          <w:p w14:paraId="2171B55F" w14:textId="683BD1E0" w:rsidR="001F7277" w:rsidRPr="00054582" w:rsidRDefault="001F7277" w:rsidP="001F7277">
            <w:pPr>
              <w:rPr>
                <w:rFonts w:ascii="Calibri" w:hAnsi="Calibri" w:cs="Calibri"/>
                <w:sz w:val="18"/>
                <w:szCs w:val="18"/>
              </w:rPr>
            </w:pPr>
          </w:p>
        </w:tc>
        <w:tc>
          <w:tcPr>
            <w:tcW w:w="2152" w:type="dxa"/>
            <w:vAlign w:val="center"/>
          </w:tcPr>
          <w:p w14:paraId="2247BD21" w14:textId="5D06C837" w:rsidR="001F7277" w:rsidRPr="00054582" w:rsidRDefault="001F7277" w:rsidP="001F7277">
            <w:pPr>
              <w:rPr>
                <w:rFonts w:ascii="Calibri" w:hAnsi="Calibri" w:cs="Calibri"/>
                <w:sz w:val="18"/>
                <w:szCs w:val="18"/>
              </w:rPr>
            </w:pPr>
          </w:p>
        </w:tc>
        <w:tc>
          <w:tcPr>
            <w:tcW w:w="2959" w:type="dxa"/>
            <w:vAlign w:val="center"/>
          </w:tcPr>
          <w:p w14:paraId="352F56A2" w14:textId="1C10251A" w:rsidR="001F7277" w:rsidRPr="00054582" w:rsidRDefault="001F7277" w:rsidP="001F7277">
            <w:pPr>
              <w:rPr>
                <w:rFonts w:ascii="Calibri" w:hAnsi="Calibri" w:cs="Calibri"/>
                <w:sz w:val="18"/>
                <w:szCs w:val="18"/>
              </w:rPr>
            </w:pPr>
          </w:p>
        </w:tc>
      </w:tr>
      <w:tr w:rsidR="001F7277" w:rsidRPr="00054582" w14:paraId="7A03794D" w14:textId="77777777" w:rsidTr="001F7277">
        <w:trPr>
          <w:trHeight w:val="432"/>
        </w:trPr>
        <w:tc>
          <w:tcPr>
            <w:tcW w:w="517" w:type="dxa"/>
            <w:vAlign w:val="center"/>
          </w:tcPr>
          <w:p w14:paraId="56AB1963" w14:textId="77777777" w:rsidR="001F7277" w:rsidRPr="00054582" w:rsidRDefault="001F7277" w:rsidP="001F7277">
            <w:pPr>
              <w:jc w:val="center"/>
              <w:rPr>
                <w:rFonts w:ascii="Calibri" w:hAnsi="Calibri" w:cs="Calibri"/>
                <w:b/>
                <w:sz w:val="18"/>
                <w:szCs w:val="18"/>
              </w:rPr>
            </w:pPr>
            <w:r w:rsidRPr="00054582">
              <w:rPr>
                <w:rFonts w:ascii="Calibri" w:hAnsi="Calibri" w:cs="Calibri"/>
                <w:b/>
                <w:sz w:val="18"/>
                <w:szCs w:val="18"/>
              </w:rPr>
              <w:t>14</w:t>
            </w:r>
          </w:p>
        </w:tc>
        <w:tc>
          <w:tcPr>
            <w:tcW w:w="968" w:type="dxa"/>
            <w:vAlign w:val="center"/>
          </w:tcPr>
          <w:p w14:paraId="7CF9E22C" w14:textId="77777777" w:rsidR="001F7277" w:rsidRPr="00054582" w:rsidRDefault="001F7277" w:rsidP="001F7277">
            <w:pPr>
              <w:rPr>
                <w:rFonts w:ascii="Calibri" w:hAnsi="Calibri" w:cs="Calibri"/>
                <w:sz w:val="18"/>
                <w:szCs w:val="18"/>
              </w:rPr>
            </w:pPr>
          </w:p>
        </w:tc>
        <w:tc>
          <w:tcPr>
            <w:tcW w:w="2908" w:type="dxa"/>
            <w:vAlign w:val="center"/>
          </w:tcPr>
          <w:p w14:paraId="1966B1D1" w14:textId="5153E268" w:rsidR="001F7277" w:rsidRPr="00054582" w:rsidRDefault="001F7277" w:rsidP="001F7277">
            <w:pPr>
              <w:rPr>
                <w:rFonts w:ascii="Calibri" w:hAnsi="Calibri" w:cs="Calibri"/>
                <w:sz w:val="18"/>
                <w:szCs w:val="18"/>
              </w:rPr>
            </w:pPr>
          </w:p>
        </w:tc>
        <w:tc>
          <w:tcPr>
            <w:tcW w:w="2152" w:type="dxa"/>
            <w:vAlign w:val="center"/>
          </w:tcPr>
          <w:p w14:paraId="13C04DE9" w14:textId="59EF6DCB" w:rsidR="001F7277" w:rsidRPr="00054582" w:rsidRDefault="001F7277" w:rsidP="001F7277">
            <w:pPr>
              <w:rPr>
                <w:rFonts w:ascii="Calibri" w:hAnsi="Calibri" w:cs="Calibri"/>
                <w:sz w:val="18"/>
                <w:szCs w:val="18"/>
              </w:rPr>
            </w:pPr>
          </w:p>
        </w:tc>
        <w:tc>
          <w:tcPr>
            <w:tcW w:w="2959" w:type="dxa"/>
            <w:vAlign w:val="center"/>
          </w:tcPr>
          <w:p w14:paraId="537992D9" w14:textId="77777777" w:rsidR="001F7277" w:rsidRPr="00054582" w:rsidRDefault="001F7277" w:rsidP="001F7277">
            <w:pPr>
              <w:rPr>
                <w:rFonts w:ascii="Calibri" w:hAnsi="Calibri" w:cs="Calibri"/>
                <w:sz w:val="18"/>
                <w:szCs w:val="18"/>
              </w:rPr>
            </w:pPr>
          </w:p>
        </w:tc>
      </w:tr>
      <w:tr w:rsidR="001055C0" w:rsidRPr="00054582" w14:paraId="13F6340D" w14:textId="77777777" w:rsidTr="001055C0">
        <w:trPr>
          <w:trHeight w:val="432"/>
        </w:trPr>
        <w:tc>
          <w:tcPr>
            <w:tcW w:w="517" w:type="dxa"/>
            <w:vAlign w:val="center"/>
          </w:tcPr>
          <w:p w14:paraId="72518371" w14:textId="77777777" w:rsidR="001055C0" w:rsidRPr="00054582" w:rsidRDefault="001055C0" w:rsidP="001F7277">
            <w:pPr>
              <w:jc w:val="center"/>
              <w:rPr>
                <w:rFonts w:ascii="Calibri" w:hAnsi="Calibri" w:cs="Calibri"/>
                <w:b/>
                <w:sz w:val="18"/>
                <w:szCs w:val="18"/>
              </w:rPr>
            </w:pPr>
            <w:r w:rsidRPr="00054582">
              <w:rPr>
                <w:rFonts w:ascii="Calibri" w:hAnsi="Calibri" w:cs="Calibri"/>
                <w:b/>
                <w:sz w:val="18"/>
                <w:szCs w:val="18"/>
              </w:rPr>
              <w:lastRenderedPageBreak/>
              <w:t>15</w:t>
            </w:r>
          </w:p>
        </w:tc>
        <w:tc>
          <w:tcPr>
            <w:tcW w:w="8987" w:type="dxa"/>
            <w:gridSpan w:val="4"/>
            <w:shd w:val="clear" w:color="auto" w:fill="BFBFBF" w:themeFill="background1" w:themeFillShade="BF"/>
            <w:vAlign w:val="center"/>
          </w:tcPr>
          <w:p w14:paraId="3C2C8BA6" w14:textId="77777777" w:rsidR="001055C0" w:rsidRPr="00054582" w:rsidRDefault="001055C0" w:rsidP="001055C0">
            <w:pPr>
              <w:jc w:val="center"/>
              <w:rPr>
                <w:rFonts w:ascii="Calibri" w:hAnsi="Calibri" w:cs="Calibri"/>
                <w:b/>
                <w:bCs/>
                <w:i/>
                <w:iCs/>
                <w:sz w:val="18"/>
                <w:szCs w:val="18"/>
              </w:rPr>
            </w:pPr>
            <w:r w:rsidRPr="00054582">
              <w:rPr>
                <w:rFonts w:ascii="Calibri" w:hAnsi="Calibri" w:cs="Calibri"/>
                <w:b/>
                <w:bCs/>
                <w:i/>
                <w:iCs/>
                <w:sz w:val="18"/>
                <w:szCs w:val="18"/>
              </w:rPr>
              <w:t>Mid Exam</w:t>
            </w:r>
          </w:p>
        </w:tc>
      </w:tr>
    </w:tbl>
    <w:p w14:paraId="0BE59D51" w14:textId="77777777" w:rsidR="00A77006" w:rsidRPr="00054582" w:rsidRDefault="00A77006" w:rsidP="00756986">
      <w:pPr>
        <w:rPr>
          <w:rFonts w:ascii="Calibri" w:hAnsi="Calibri" w:cs="Calibri"/>
        </w:rPr>
      </w:pPr>
    </w:p>
    <w:tbl>
      <w:tblPr>
        <w:tblStyle w:val="af3"/>
        <w:bidiVisual/>
        <w:tblW w:w="9808" w:type="dxa"/>
        <w:tblInd w:w="-445" w:type="dxa"/>
        <w:tblLook w:val="04A0" w:firstRow="1" w:lastRow="0" w:firstColumn="1" w:lastColumn="0" w:noHBand="0" w:noVBand="1"/>
      </w:tblPr>
      <w:tblGrid>
        <w:gridCol w:w="6756"/>
        <w:gridCol w:w="3052"/>
      </w:tblGrid>
      <w:tr w:rsidR="00C775CC" w14:paraId="1B64B709" w14:textId="77777777" w:rsidTr="00A77006">
        <w:tc>
          <w:tcPr>
            <w:tcW w:w="9808" w:type="dxa"/>
            <w:gridSpan w:val="2"/>
            <w:shd w:val="clear" w:color="auto" w:fill="1F497D" w:themeFill="text2"/>
          </w:tcPr>
          <w:p w14:paraId="5CE6C01B" w14:textId="65479B32" w:rsidR="00C775CC" w:rsidRPr="00191A1C" w:rsidRDefault="00C775CC" w:rsidP="00C775CC">
            <w:pPr>
              <w:rPr>
                <w:rFonts w:ascii="Calibri" w:hAnsi="Calibri" w:cs="Calibri"/>
                <w:rtl/>
              </w:rPr>
            </w:pPr>
            <w:r w:rsidRPr="00C775CC">
              <w:rPr>
                <w:rFonts w:ascii="Calibri" w:hAnsi="Calibri" w:cs="Calibri"/>
                <w:color w:val="FFFFFF" w:themeColor="background1"/>
                <w:sz w:val="24"/>
                <w:szCs w:val="24"/>
                <w:lang w:bidi="ar-IQ"/>
              </w:rPr>
              <w:t xml:space="preserve">Is it possible to develop the curriculum </w:t>
            </w:r>
            <w:r w:rsidRPr="00C775CC">
              <w:rPr>
                <w:rFonts w:ascii="Calibri" w:hAnsi="Calibri" w:cs="Calibri"/>
                <w:color w:val="E5B8B8" w:themeColor="accent2" w:themeTint="66"/>
                <w:sz w:val="24"/>
                <w:szCs w:val="24"/>
                <w:lang w:bidi="ar-IQ"/>
              </w:rPr>
              <w:t>&lt;within the teaching authority 20%&gt;</w:t>
            </w:r>
            <w:r w:rsidRPr="00C775CC">
              <w:rPr>
                <w:rFonts w:ascii="Calibri" w:hAnsi="Calibri" w:cs="Calibri"/>
                <w:color w:val="FFFFFF" w:themeColor="background1"/>
                <w:sz w:val="24"/>
                <w:szCs w:val="24"/>
                <w:lang w:bidi="ar-IQ"/>
              </w:rPr>
              <w:t xml:space="preserve"> to include vocabulary that serves sustainability</w:t>
            </w:r>
          </w:p>
        </w:tc>
      </w:tr>
      <w:tr w:rsidR="00C775CC" w14:paraId="4D88D6E3" w14:textId="77777777" w:rsidTr="00A77006">
        <w:tc>
          <w:tcPr>
            <w:tcW w:w="6756" w:type="dxa"/>
            <w:shd w:val="clear" w:color="auto" w:fill="FFFFFF" w:themeFill="background1"/>
          </w:tcPr>
          <w:p w14:paraId="01CE84FA" w14:textId="256919D0" w:rsidR="00AA1090" w:rsidRPr="00074B2B" w:rsidRDefault="009024DD" w:rsidP="00AA1090">
            <w:pPr>
              <w:rPr>
                <w:rFonts w:ascii="Calibri" w:hAnsi="Calibri" w:cs="Calibri"/>
                <w:b/>
                <w:bCs/>
                <w:sz w:val="24"/>
                <w:szCs w:val="24"/>
                <w:lang w:bidi="ar-IQ"/>
              </w:rPr>
            </w:pPr>
            <w:r w:rsidRPr="009024DD">
              <w:rPr>
                <w:rFonts w:ascii="Calibri" w:hAnsi="Calibri" w:cs="Calibri"/>
                <w:b/>
                <w:bCs/>
                <w:sz w:val="24"/>
                <w:szCs w:val="24"/>
                <w:lang w:bidi="ar-IQ"/>
              </w:rPr>
              <w:t>1- Increasing applied models in each axis 2- Adding secondary titles that are consistent with the main titles 3- Adding new axes that correspond to the topics of semantics 4- Introducing innovative topics and vocabulary that correspond to the topics of new (contemporary) rhetoric</w:t>
            </w:r>
          </w:p>
        </w:tc>
        <w:tc>
          <w:tcPr>
            <w:tcW w:w="3052" w:type="dxa"/>
            <w:shd w:val="clear" w:color="auto" w:fill="FFFFFF" w:themeFill="background1"/>
          </w:tcPr>
          <w:p w14:paraId="6AD020D7" w14:textId="3D066319" w:rsidR="00C775CC" w:rsidRDefault="00074B2B" w:rsidP="00074B2B">
            <w:pPr>
              <w:rPr>
                <w:rFonts w:ascii="Calibri" w:hAnsi="Calibri" w:cs="Calibri"/>
                <w:color w:val="FFFFFF" w:themeColor="background1"/>
                <w:sz w:val="24"/>
                <w:szCs w:val="24"/>
                <w:rtl/>
                <w:lang w:bidi="ar-IQ"/>
              </w:rPr>
            </w:pPr>
            <w:r w:rsidRPr="00074B2B">
              <w:rPr>
                <w:rFonts w:ascii="Calibri" w:hAnsi="Calibri" w:cs="Calibri"/>
                <w:sz w:val="24"/>
                <w:szCs w:val="24"/>
                <w:lang w:bidi="ar-IQ"/>
              </w:rPr>
              <w:t xml:space="preserve">1- Yes, it is possible (point </w:t>
            </w:r>
            <w:r>
              <w:rPr>
                <w:rFonts w:ascii="Calibri" w:hAnsi="Calibri" w:cs="Calibri"/>
                <w:sz w:val="24"/>
                <w:szCs w:val="24"/>
                <w:lang w:bidi="ar-IQ"/>
              </w:rPr>
              <w:t>an appropriate aspect</w:t>
            </w:r>
            <w:r w:rsidRPr="00074B2B">
              <w:rPr>
                <w:rFonts w:ascii="Calibri" w:hAnsi="Calibri" w:cs="Calibri"/>
                <w:sz w:val="24"/>
                <w:szCs w:val="24"/>
                <w:lang w:bidi="ar-IQ"/>
              </w:rPr>
              <w:t>)</w:t>
            </w:r>
            <w:r w:rsidR="00C775CC" w:rsidRPr="00074B2B">
              <w:rPr>
                <w:rFonts w:ascii="Calibri" w:hAnsi="Calibri" w:cs="Calibri"/>
                <w:sz w:val="24"/>
                <w:szCs w:val="24"/>
                <w:lang w:bidi="ar-IQ"/>
              </w:rPr>
              <w:t xml:space="preserve"> </w:t>
            </w:r>
            <w:r w:rsidR="00C775CC" w:rsidRPr="00C775CC">
              <w:rPr>
                <w:rFonts w:ascii="Calibri" w:hAnsi="Calibri" w:cs="Calibri"/>
                <w:color w:val="FFFFFF" w:themeColor="background1"/>
                <w:sz w:val="24"/>
                <w:szCs w:val="24"/>
                <w:lang w:bidi="ar-IQ"/>
              </w:rPr>
              <w:t>the axes (point the axis)</w:t>
            </w:r>
          </w:p>
        </w:tc>
      </w:tr>
      <w:tr w:rsidR="00C775CC" w14:paraId="2E019F9E" w14:textId="77777777" w:rsidTr="00A77006">
        <w:tc>
          <w:tcPr>
            <w:tcW w:w="6756" w:type="dxa"/>
            <w:shd w:val="clear" w:color="auto" w:fill="FFFFFF" w:themeFill="background1"/>
          </w:tcPr>
          <w:p w14:paraId="4B0B534D" w14:textId="77777777" w:rsidR="008B7B7E" w:rsidRPr="008B7B7E" w:rsidRDefault="008B7B7E" w:rsidP="008B7B7E">
            <w:pPr>
              <w:rPr>
                <w:rFonts w:ascii="Calibri" w:hAnsi="Calibri" w:cs="Calibri"/>
                <w:b/>
                <w:bCs/>
                <w:sz w:val="24"/>
                <w:szCs w:val="24"/>
                <w:lang w:bidi="ar-IQ"/>
              </w:rPr>
            </w:pPr>
            <w:r w:rsidRPr="008B7B7E">
              <w:rPr>
                <w:rFonts w:ascii="Calibri" w:hAnsi="Calibri" w:cs="Calibri"/>
                <w:b/>
                <w:bCs/>
                <w:sz w:val="24"/>
                <w:szCs w:val="24"/>
                <w:rtl/>
                <w:lang w:bidi="ar-IQ"/>
              </w:rPr>
              <w:t>1</w:t>
            </w:r>
            <w:r w:rsidRPr="008B7B7E">
              <w:rPr>
                <w:rFonts w:ascii="Calibri" w:hAnsi="Calibri" w:cs="Calibri"/>
                <w:b/>
                <w:bCs/>
                <w:sz w:val="24"/>
                <w:szCs w:val="24"/>
                <w:lang w:bidi="ar-IQ"/>
              </w:rPr>
              <w:t>- A statement of the rhetorical impact in community service</w:t>
            </w:r>
          </w:p>
          <w:p w14:paraId="0C87972E" w14:textId="77777777" w:rsidR="008B7B7E" w:rsidRPr="008B7B7E" w:rsidRDefault="008B7B7E" w:rsidP="008B7B7E">
            <w:pPr>
              <w:rPr>
                <w:rFonts w:ascii="Calibri" w:hAnsi="Calibri" w:cs="Calibri"/>
                <w:b/>
                <w:bCs/>
                <w:sz w:val="24"/>
                <w:szCs w:val="24"/>
                <w:lang w:bidi="ar-IQ"/>
              </w:rPr>
            </w:pPr>
            <w:r w:rsidRPr="008B7B7E">
              <w:rPr>
                <w:rFonts w:ascii="Calibri" w:hAnsi="Calibri" w:cs="Calibri"/>
                <w:b/>
                <w:bCs/>
                <w:sz w:val="24"/>
                <w:szCs w:val="24"/>
                <w:rtl/>
                <w:lang w:bidi="ar-IQ"/>
              </w:rPr>
              <w:t>2</w:t>
            </w:r>
            <w:r w:rsidRPr="008B7B7E">
              <w:rPr>
                <w:rFonts w:ascii="Calibri" w:hAnsi="Calibri" w:cs="Calibri"/>
                <w:b/>
                <w:bCs/>
                <w:sz w:val="24"/>
                <w:szCs w:val="24"/>
                <w:lang w:bidi="ar-IQ"/>
              </w:rPr>
              <w:t>- Consolidating the relationship between rhetoric and language sciences</w:t>
            </w:r>
          </w:p>
          <w:p w14:paraId="48BF69E5" w14:textId="77777777" w:rsidR="008B7B7E" w:rsidRPr="008B7B7E" w:rsidRDefault="008B7B7E" w:rsidP="008B7B7E">
            <w:pPr>
              <w:rPr>
                <w:rFonts w:ascii="Calibri" w:hAnsi="Calibri" w:cs="Calibri"/>
                <w:b/>
                <w:bCs/>
                <w:sz w:val="24"/>
                <w:szCs w:val="24"/>
                <w:lang w:bidi="ar-IQ"/>
              </w:rPr>
            </w:pPr>
            <w:r w:rsidRPr="008B7B7E">
              <w:rPr>
                <w:rFonts w:ascii="Calibri" w:hAnsi="Calibri" w:cs="Calibri"/>
                <w:b/>
                <w:bCs/>
                <w:sz w:val="24"/>
                <w:szCs w:val="24"/>
                <w:rtl/>
                <w:lang w:bidi="ar-IQ"/>
              </w:rPr>
              <w:t>3</w:t>
            </w:r>
            <w:r w:rsidRPr="008B7B7E">
              <w:rPr>
                <w:rFonts w:ascii="Calibri" w:hAnsi="Calibri" w:cs="Calibri"/>
                <w:b/>
                <w:bCs/>
                <w:sz w:val="24"/>
                <w:szCs w:val="24"/>
                <w:lang w:bidi="ar-IQ"/>
              </w:rPr>
              <w:t>- Monitoring new buildings that accommodate the rhetoric investigations</w:t>
            </w:r>
          </w:p>
          <w:p w14:paraId="15A899E9" w14:textId="724E5A25" w:rsidR="00C775CC" w:rsidRPr="008B7B7E" w:rsidRDefault="008B7B7E" w:rsidP="008B7B7E">
            <w:pPr>
              <w:bidi/>
              <w:rPr>
                <w:rFonts w:ascii="Calibri" w:hAnsi="Calibri" w:cs="Calibri"/>
                <w:b/>
                <w:bCs/>
                <w:sz w:val="24"/>
                <w:szCs w:val="24"/>
                <w:rtl/>
                <w:lang w:bidi="ar-IQ"/>
              </w:rPr>
            </w:pPr>
            <w:r w:rsidRPr="008B7B7E">
              <w:rPr>
                <w:rFonts w:ascii="Calibri" w:hAnsi="Calibri" w:cs="Calibri"/>
                <w:b/>
                <w:bCs/>
                <w:sz w:val="24"/>
                <w:szCs w:val="24"/>
                <w:rtl/>
                <w:lang w:bidi="ar-IQ"/>
              </w:rPr>
              <w:t xml:space="preserve">4- </w:t>
            </w:r>
            <w:r w:rsidRPr="008B7B7E">
              <w:rPr>
                <w:rFonts w:ascii="Calibri" w:hAnsi="Calibri" w:cs="Calibri"/>
                <w:b/>
                <w:bCs/>
                <w:sz w:val="24"/>
                <w:szCs w:val="24"/>
                <w:lang w:bidi="ar-IQ"/>
              </w:rPr>
              <w:t>Emphasis on innovative aspects in the contemporary rhetorical lesson</w:t>
            </w:r>
          </w:p>
        </w:tc>
        <w:tc>
          <w:tcPr>
            <w:tcW w:w="3052" w:type="dxa"/>
            <w:shd w:val="clear" w:color="auto" w:fill="FFFFFF" w:themeFill="background1"/>
          </w:tcPr>
          <w:p w14:paraId="00253227" w14:textId="03DA4932" w:rsidR="00C775CC" w:rsidRPr="00877200" w:rsidRDefault="00074B2B" w:rsidP="00074B2B">
            <w:pPr>
              <w:rPr>
                <w:rFonts w:ascii="Calibri" w:hAnsi="Calibri" w:cs="Calibri"/>
                <w:rtl/>
                <w:lang w:bidi="ar-IQ"/>
              </w:rPr>
            </w:pPr>
            <w:r>
              <w:rPr>
                <w:rFonts w:ascii="Calibri" w:hAnsi="Calibri" w:cs="Calibri"/>
              </w:rPr>
              <w:t xml:space="preserve">2- </w:t>
            </w:r>
            <w:r w:rsidR="00A77006" w:rsidRPr="00A77006">
              <w:rPr>
                <w:rFonts w:ascii="Calibri" w:hAnsi="Calibri" w:cs="Calibri"/>
              </w:rPr>
              <w:t>Suggest a</w:t>
            </w:r>
            <w:r w:rsidR="00A77006">
              <w:rPr>
                <w:rFonts w:ascii="Calibri" w:hAnsi="Calibri" w:cs="Calibri"/>
              </w:rPr>
              <w:t>spect</w:t>
            </w:r>
            <w:r w:rsidR="00A77006" w:rsidRPr="00A77006">
              <w:rPr>
                <w:rFonts w:ascii="Calibri" w:hAnsi="Calibri" w:cs="Calibri"/>
              </w:rPr>
              <w:t xml:space="preserve"> that serves sustainability</w:t>
            </w:r>
          </w:p>
        </w:tc>
      </w:tr>
    </w:tbl>
    <w:p w14:paraId="7BDA7DD3" w14:textId="0819FFEA" w:rsidR="002E6CB8" w:rsidRPr="00054582" w:rsidRDefault="002E6CB8" w:rsidP="00756986">
      <w:pPr>
        <w:rPr>
          <w:rFonts w:ascii="Calibri" w:hAnsi="Calibri" w:cs="Calibri"/>
        </w:rPr>
      </w:pPr>
    </w:p>
    <w:p w14:paraId="687B7C03" w14:textId="64516E48" w:rsidR="002E6CB8" w:rsidRPr="00054582" w:rsidRDefault="002E6CB8" w:rsidP="00756986">
      <w:pPr>
        <w:rPr>
          <w:rFonts w:ascii="Calibri" w:hAnsi="Calibri" w:cs="Calibri"/>
        </w:rPr>
      </w:pPr>
    </w:p>
    <w:p w14:paraId="2300AF47" w14:textId="6C50F894" w:rsidR="002E6CB8" w:rsidRPr="00054582" w:rsidRDefault="002E6CB8" w:rsidP="00756986">
      <w:pPr>
        <w:rPr>
          <w:rFonts w:ascii="Calibri" w:hAnsi="Calibri" w:cs="Calibri"/>
        </w:rPr>
      </w:pPr>
    </w:p>
    <w:p w14:paraId="795D3209" w14:textId="07556F3F" w:rsidR="002E6CB8" w:rsidRPr="00054582" w:rsidRDefault="002E6CB8" w:rsidP="00756986">
      <w:pPr>
        <w:rPr>
          <w:rFonts w:ascii="Calibri" w:hAnsi="Calibri" w:cs="Calibri"/>
        </w:rPr>
      </w:pPr>
    </w:p>
    <w:p w14:paraId="73996D9E" w14:textId="600F4D45" w:rsidR="002E6CB8" w:rsidRPr="00054582" w:rsidRDefault="002E6CB8" w:rsidP="00756986">
      <w:pPr>
        <w:rPr>
          <w:rFonts w:ascii="Calibri" w:hAnsi="Calibri" w:cs="Calibri"/>
        </w:rPr>
      </w:pPr>
    </w:p>
    <w:p w14:paraId="4614281B" w14:textId="0E537E0F" w:rsidR="002E6CB8" w:rsidRPr="00054582" w:rsidRDefault="002E6CB8" w:rsidP="00756986">
      <w:pPr>
        <w:rPr>
          <w:rFonts w:ascii="Calibri" w:hAnsi="Calibri" w:cs="Calibri"/>
        </w:rPr>
      </w:pPr>
    </w:p>
    <w:p w14:paraId="3417CEA8" w14:textId="105FC845" w:rsidR="002E6CB8" w:rsidRPr="00054582" w:rsidRDefault="002E6CB8" w:rsidP="00756986">
      <w:pPr>
        <w:rPr>
          <w:rFonts w:ascii="Calibri" w:hAnsi="Calibri" w:cs="Calibri"/>
        </w:rPr>
      </w:pPr>
    </w:p>
    <w:p w14:paraId="4592AC40" w14:textId="26E6DB08" w:rsidR="002E6CB8" w:rsidRPr="00054582" w:rsidRDefault="002E6CB8" w:rsidP="00756986">
      <w:pPr>
        <w:rPr>
          <w:rFonts w:ascii="Calibri" w:hAnsi="Calibri" w:cs="Calibri"/>
        </w:rPr>
      </w:pPr>
    </w:p>
    <w:p w14:paraId="016D9C33" w14:textId="650DFF48" w:rsidR="002E6CB8" w:rsidRPr="00054582" w:rsidRDefault="002E6CB8" w:rsidP="00756986">
      <w:pPr>
        <w:rPr>
          <w:rFonts w:ascii="Calibri" w:hAnsi="Calibri" w:cs="Calibri"/>
        </w:rPr>
      </w:pPr>
    </w:p>
    <w:p w14:paraId="6507542F" w14:textId="55A725C3" w:rsidR="002E6CB8" w:rsidRDefault="002E6CB8" w:rsidP="00756986">
      <w:pPr>
        <w:rPr>
          <w:rFonts w:ascii="Calibri" w:hAnsi="Calibri" w:cs="Calibri"/>
          <w:rtl/>
        </w:rPr>
      </w:pPr>
    </w:p>
    <w:p w14:paraId="086094B1" w14:textId="7C34FE86" w:rsidR="00A77006" w:rsidRDefault="00A77006" w:rsidP="00756986">
      <w:pPr>
        <w:rPr>
          <w:rFonts w:ascii="Calibri" w:hAnsi="Calibri" w:cs="Calibri"/>
          <w:rtl/>
        </w:rPr>
      </w:pPr>
    </w:p>
    <w:p w14:paraId="18154BAD" w14:textId="0404DC08" w:rsidR="00A77006" w:rsidRDefault="00A77006" w:rsidP="00756986">
      <w:pPr>
        <w:rPr>
          <w:rFonts w:ascii="Calibri" w:hAnsi="Calibri" w:cs="Calibri"/>
          <w:rtl/>
        </w:rPr>
      </w:pPr>
    </w:p>
    <w:p w14:paraId="4979CA84" w14:textId="605AF8DA" w:rsidR="00A77006" w:rsidRDefault="00A77006" w:rsidP="00756986">
      <w:pPr>
        <w:rPr>
          <w:rFonts w:ascii="Calibri" w:hAnsi="Calibri" w:cs="Calibri"/>
          <w:rtl/>
        </w:rPr>
      </w:pPr>
    </w:p>
    <w:p w14:paraId="1D09A74D" w14:textId="1664023A" w:rsidR="00A77006" w:rsidRDefault="00A77006" w:rsidP="00756986">
      <w:pPr>
        <w:rPr>
          <w:rFonts w:ascii="Calibri" w:hAnsi="Calibri" w:cs="Calibri"/>
          <w:rtl/>
        </w:rPr>
      </w:pPr>
    </w:p>
    <w:p w14:paraId="15B628F7" w14:textId="084E408F" w:rsidR="00A77006" w:rsidRDefault="00A77006" w:rsidP="00756986">
      <w:pPr>
        <w:rPr>
          <w:rFonts w:ascii="Calibri" w:hAnsi="Calibri" w:cs="Calibri"/>
          <w:rtl/>
        </w:rPr>
      </w:pPr>
    </w:p>
    <w:p w14:paraId="7ABD4A42" w14:textId="4AD6B552" w:rsidR="00A77006" w:rsidRDefault="00A77006" w:rsidP="00756986">
      <w:pPr>
        <w:rPr>
          <w:rFonts w:ascii="Calibri" w:hAnsi="Calibri" w:cs="Calibri"/>
          <w:rtl/>
        </w:rPr>
      </w:pPr>
    </w:p>
    <w:p w14:paraId="4D57270F" w14:textId="43453699" w:rsidR="002E6CB8" w:rsidRPr="00054582" w:rsidRDefault="002E6CB8" w:rsidP="00756986">
      <w:pPr>
        <w:rPr>
          <w:rFonts w:ascii="Calibri" w:hAnsi="Calibri" w:cs="Calibri"/>
        </w:rPr>
      </w:pPr>
    </w:p>
    <w:tbl>
      <w:tblPr>
        <w:tblW w:w="5330" w:type="pct"/>
        <w:jc w:val="center"/>
        <w:tblLayout w:type="fixed"/>
        <w:tblLook w:val="04A0" w:firstRow="1" w:lastRow="0" w:firstColumn="1" w:lastColumn="0" w:noHBand="0" w:noVBand="1"/>
      </w:tblPr>
      <w:tblGrid>
        <w:gridCol w:w="1528"/>
        <w:gridCol w:w="1092"/>
        <w:gridCol w:w="4171"/>
        <w:gridCol w:w="1399"/>
        <w:gridCol w:w="1788"/>
      </w:tblGrid>
      <w:tr w:rsidR="002E6CB8" w:rsidRPr="00054582" w14:paraId="2ECDDD2F" w14:textId="77777777" w:rsidTr="001C1FDC">
        <w:trPr>
          <w:jc w:val="center"/>
        </w:trPr>
        <w:tc>
          <w:tcPr>
            <w:tcW w:w="766" w:type="pct"/>
            <w:vMerge w:val="restart"/>
            <w:shd w:val="clear" w:color="auto" w:fill="auto"/>
            <w:vAlign w:val="center"/>
          </w:tcPr>
          <w:p w14:paraId="7B3A0594" w14:textId="3677EA09" w:rsidR="002E6CB8" w:rsidRPr="00054582" w:rsidRDefault="002E6CB8" w:rsidP="00F06D6C">
            <w:pPr>
              <w:spacing w:after="0" w:line="240" w:lineRule="auto"/>
              <w:rPr>
                <w:rFonts w:ascii="Calibri" w:hAnsi="Calibri" w:cs="Calibri"/>
                <w:sz w:val="2"/>
                <w:szCs w:val="2"/>
              </w:rPr>
            </w:pPr>
            <w:r w:rsidRPr="00054582">
              <w:rPr>
                <w:rFonts w:ascii="Calibri" w:hAnsi="Calibri" w:cs="Calibri"/>
                <w:noProof/>
                <w:sz w:val="2"/>
                <w:szCs w:val="2"/>
              </w:rPr>
              <w:lastRenderedPageBreak/>
              <w:drawing>
                <wp:anchor distT="0" distB="0" distL="114300" distR="114300" simplePos="0" relativeHeight="251663360" behindDoc="1" locked="0" layoutInCell="1" allowOverlap="1" wp14:anchorId="4E748CA5" wp14:editId="7C361F2D">
                  <wp:simplePos x="0" y="0"/>
                  <wp:positionH relativeFrom="column">
                    <wp:posOffset>-116205</wp:posOffset>
                  </wp:positionH>
                  <wp:positionV relativeFrom="page">
                    <wp:posOffset>-40640</wp:posOffset>
                  </wp:positionV>
                  <wp:extent cx="996950" cy="914400"/>
                  <wp:effectExtent l="0" t="0" r="0" b="0"/>
                  <wp:wrapSquare wrapText="bothSides"/>
                  <wp:docPr id="5" name="Picture 5" descr="csit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sit2"/>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969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38" w:type="pct"/>
            <w:gridSpan w:val="3"/>
            <w:shd w:val="clear" w:color="auto" w:fill="auto"/>
            <w:vAlign w:val="center"/>
          </w:tcPr>
          <w:p w14:paraId="7BF4E68A" w14:textId="29667D42" w:rsidR="002E6CB8" w:rsidRPr="00054582" w:rsidRDefault="002E6CB8" w:rsidP="002E6CB8">
            <w:pPr>
              <w:bidi/>
              <w:spacing w:after="0" w:line="240" w:lineRule="auto"/>
              <w:jc w:val="center"/>
              <w:rPr>
                <w:rFonts w:ascii="Calibri" w:hAnsi="Calibri" w:cs="Calibri"/>
                <w:b/>
                <w:bCs/>
                <w:sz w:val="24"/>
                <w:szCs w:val="24"/>
              </w:rPr>
            </w:pPr>
            <w:r w:rsidRPr="00054582">
              <w:rPr>
                <w:rFonts w:ascii="Calibri" w:hAnsi="Calibri" w:cs="Calibri"/>
                <w:b/>
                <w:bCs/>
                <w:sz w:val="24"/>
                <w:szCs w:val="24"/>
                <w:rtl/>
              </w:rPr>
              <w:t>وزارة التعليم العالي والبحث العلمي – جمهورية العراق</w:t>
            </w:r>
          </w:p>
        </w:tc>
        <w:tc>
          <w:tcPr>
            <w:tcW w:w="896" w:type="pct"/>
            <w:vMerge w:val="restart"/>
            <w:shd w:val="clear" w:color="auto" w:fill="auto"/>
            <w:vAlign w:val="center"/>
          </w:tcPr>
          <w:p w14:paraId="7D3D2BFF" w14:textId="100E9ADE" w:rsidR="002E6CB8" w:rsidRPr="00054582" w:rsidRDefault="00F22365" w:rsidP="00F06D6C">
            <w:pPr>
              <w:spacing w:after="0" w:line="240" w:lineRule="auto"/>
              <w:jc w:val="right"/>
              <w:rPr>
                <w:rFonts w:ascii="Calibri" w:hAnsi="Calibri" w:cs="Calibri"/>
                <w:sz w:val="2"/>
                <w:szCs w:val="2"/>
              </w:rPr>
            </w:pPr>
            <w:r>
              <w:rPr>
                <w:rFonts w:ascii="Calibri" w:hAnsi="Calibri" w:cs="Calibri"/>
                <w:b/>
                <w:bCs/>
                <w:noProof/>
                <w:sz w:val="24"/>
                <w:szCs w:val="24"/>
              </w:rPr>
              <mc:AlternateContent>
                <mc:Choice Requires="wps">
                  <w:drawing>
                    <wp:anchor distT="0" distB="0" distL="114300" distR="114300" simplePos="0" relativeHeight="251665408" behindDoc="0" locked="0" layoutInCell="1" allowOverlap="1" wp14:anchorId="1B57EF86" wp14:editId="0A3FC962">
                      <wp:simplePos x="0" y="0"/>
                      <wp:positionH relativeFrom="column">
                        <wp:posOffset>12700</wp:posOffset>
                      </wp:positionH>
                      <wp:positionV relativeFrom="paragraph">
                        <wp:posOffset>85090</wp:posOffset>
                      </wp:positionV>
                      <wp:extent cx="1000760" cy="901065"/>
                      <wp:effectExtent l="0" t="0" r="27940" b="13335"/>
                      <wp:wrapNone/>
                      <wp:docPr id="7" name="Rectangle 7"/>
                      <wp:cNvGraphicFramePr/>
                      <a:graphic xmlns:a="http://schemas.openxmlformats.org/drawingml/2006/main">
                        <a:graphicData uri="http://schemas.microsoft.com/office/word/2010/wordprocessingShape">
                          <wps:wsp>
                            <wps:cNvSpPr/>
                            <wps:spPr>
                              <a:xfrm>
                                <a:off x="0" y="0"/>
                                <a:ext cx="1000760" cy="9010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14E486C" w14:textId="5BF097EE" w:rsidR="00F22365" w:rsidRDefault="00CA0C9D" w:rsidP="00F22365">
                                  <w:pPr>
                                    <w:jc w:val="center"/>
                                    <w:rPr>
                                      <w:rtl/>
                                      <w:lang w:bidi="ar-IQ"/>
                                    </w:rPr>
                                  </w:pPr>
                                  <w:r w:rsidRPr="00CA0C9D">
                                    <w:rPr>
                                      <w:rFonts w:hint="cs"/>
                                      <w:noProof/>
                                      <w:rtl/>
                                    </w:rPr>
                                    <w:drawing>
                                      <wp:inline distT="0" distB="0" distL="0" distR="0" wp14:anchorId="2C1F0755" wp14:editId="2281784B">
                                        <wp:extent cx="782955" cy="778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2955" cy="7785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7EF86" id="Rectangle 7" o:spid="_x0000_s1027" style="position:absolute;left:0;text-align:left;margin-left:1pt;margin-top:6.7pt;width:78.8pt;height:7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" fillcolor="#3a5d9c [3204]" strokecolor="#1d2e4d [1604]" strokeweight="2pt">
                      <v:textbox>
                        <w:txbxContent>
                          <w:p w14:paraId="414E486C" w14:textId="5BF097EE" w:rsidR="00F22365" w:rsidRDefault="00CA0C9D" w:rsidP="00F22365">
                            <w:pPr>
                              <w:jc w:val="center"/>
                              <w:rPr>
                                <w:rtl/>
                                <w:lang w:bidi="ar-IQ"/>
                              </w:rPr>
                            </w:pPr>
                            <w:r w:rsidRPr="00CA0C9D">
                              <w:rPr>
                                <w:rFonts w:hint="cs"/>
                                <w:noProof/>
                                <w:rtl/>
                              </w:rPr>
                              <w:drawing>
                                <wp:inline distT="0" distB="0" distL="0" distR="0" wp14:anchorId="2C1F0755" wp14:editId="2281784B">
                                  <wp:extent cx="782955" cy="778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2955" cy="778510"/>
                                          </a:xfrm>
                                          <a:prstGeom prst="rect">
                                            <a:avLst/>
                                          </a:prstGeom>
                                          <a:noFill/>
                                          <a:ln>
                                            <a:noFill/>
                                          </a:ln>
                                        </pic:spPr>
                                      </pic:pic>
                                    </a:graphicData>
                                  </a:graphic>
                                </wp:inline>
                              </w:drawing>
                            </w:r>
                          </w:p>
                        </w:txbxContent>
                      </v:textbox>
                    </v:rect>
                  </w:pict>
                </mc:Fallback>
              </mc:AlternateContent>
            </w:r>
          </w:p>
        </w:tc>
      </w:tr>
      <w:tr w:rsidR="002E6CB8" w:rsidRPr="00054582" w14:paraId="02A82699" w14:textId="77777777" w:rsidTr="001C1FDC">
        <w:trPr>
          <w:jc w:val="center"/>
        </w:trPr>
        <w:tc>
          <w:tcPr>
            <w:tcW w:w="766" w:type="pct"/>
            <w:vMerge/>
            <w:shd w:val="clear" w:color="auto" w:fill="auto"/>
          </w:tcPr>
          <w:p w14:paraId="2AAB1E2E" w14:textId="77777777" w:rsidR="002E6CB8" w:rsidRPr="00054582" w:rsidRDefault="002E6CB8" w:rsidP="00F06D6C">
            <w:pPr>
              <w:spacing w:after="0" w:line="240" w:lineRule="auto"/>
              <w:rPr>
                <w:rFonts w:ascii="Calibri" w:hAnsi="Calibri" w:cs="Calibri"/>
                <w:sz w:val="24"/>
                <w:szCs w:val="24"/>
              </w:rPr>
            </w:pPr>
          </w:p>
        </w:tc>
        <w:tc>
          <w:tcPr>
            <w:tcW w:w="3338" w:type="pct"/>
            <w:gridSpan w:val="3"/>
            <w:shd w:val="clear" w:color="auto" w:fill="auto"/>
            <w:vAlign w:val="center"/>
          </w:tcPr>
          <w:p w14:paraId="01B196D8" w14:textId="4FFB31C4" w:rsidR="002E6CB8" w:rsidRPr="00054582" w:rsidRDefault="002E6CB8" w:rsidP="002E6CB8">
            <w:pPr>
              <w:bidi/>
              <w:spacing w:after="0" w:line="240" w:lineRule="auto"/>
              <w:rPr>
                <w:rFonts w:ascii="Calibri" w:hAnsi="Calibri" w:cs="Calibri"/>
                <w:b/>
                <w:bCs/>
                <w:sz w:val="24"/>
                <w:szCs w:val="24"/>
                <w:lang w:bidi="ar-IQ"/>
              </w:rPr>
            </w:pPr>
            <w:r w:rsidRPr="00054582">
              <w:rPr>
                <w:rFonts w:ascii="Calibri" w:hAnsi="Calibri" w:cs="Calibri"/>
                <w:b/>
                <w:bCs/>
                <w:sz w:val="24"/>
                <w:szCs w:val="24"/>
                <w:rtl/>
                <w:lang w:bidi="ar-IQ"/>
              </w:rPr>
              <w:t xml:space="preserve">الجامعة : جامعة البصرة </w:t>
            </w:r>
          </w:p>
        </w:tc>
        <w:tc>
          <w:tcPr>
            <w:tcW w:w="896" w:type="pct"/>
            <w:vMerge/>
            <w:shd w:val="clear" w:color="auto" w:fill="auto"/>
          </w:tcPr>
          <w:p w14:paraId="14F47E90" w14:textId="77777777" w:rsidR="002E6CB8" w:rsidRPr="00054582" w:rsidRDefault="002E6CB8" w:rsidP="00F06D6C">
            <w:pPr>
              <w:spacing w:after="0" w:line="240" w:lineRule="auto"/>
              <w:rPr>
                <w:rFonts w:ascii="Calibri" w:hAnsi="Calibri" w:cs="Calibri"/>
                <w:sz w:val="24"/>
                <w:szCs w:val="24"/>
              </w:rPr>
            </w:pPr>
          </w:p>
        </w:tc>
      </w:tr>
      <w:tr w:rsidR="002E6CB8" w:rsidRPr="00054582" w14:paraId="0140984A" w14:textId="77777777" w:rsidTr="001C1FDC">
        <w:trPr>
          <w:jc w:val="center"/>
        </w:trPr>
        <w:tc>
          <w:tcPr>
            <w:tcW w:w="766" w:type="pct"/>
            <w:vMerge/>
            <w:shd w:val="clear" w:color="auto" w:fill="auto"/>
          </w:tcPr>
          <w:p w14:paraId="07DD5C41" w14:textId="77777777" w:rsidR="002E6CB8" w:rsidRPr="00054582" w:rsidRDefault="002E6CB8" w:rsidP="00F06D6C">
            <w:pPr>
              <w:spacing w:after="0" w:line="240" w:lineRule="auto"/>
              <w:rPr>
                <w:rFonts w:ascii="Calibri" w:hAnsi="Calibri" w:cs="Calibri"/>
                <w:sz w:val="24"/>
                <w:szCs w:val="24"/>
              </w:rPr>
            </w:pPr>
          </w:p>
        </w:tc>
        <w:tc>
          <w:tcPr>
            <w:tcW w:w="3338" w:type="pct"/>
            <w:gridSpan w:val="3"/>
            <w:shd w:val="clear" w:color="auto" w:fill="auto"/>
            <w:vAlign w:val="center"/>
          </w:tcPr>
          <w:p w14:paraId="5228E495" w14:textId="2C648272" w:rsidR="002E6CB8" w:rsidRPr="00054582" w:rsidRDefault="00054582" w:rsidP="00054582">
            <w:pPr>
              <w:bidi/>
              <w:spacing w:after="0" w:line="240" w:lineRule="auto"/>
              <w:rPr>
                <w:rFonts w:ascii="Calibri" w:hAnsi="Calibri" w:cs="Calibri"/>
                <w:b/>
                <w:bCs/>
                <w:sz w:val="24"/>
                <w:szCs w:val="24"/>
              </w:rPr>
            </w:pPr>
            <w:r w:rsidRPr="00054582">
              <w:rPr>
                <w:rFonts w:ascii="Calibri" w:hAnsi="Calibri" w:cs="Calibri"/>
                <w:b/>
                <w:bCs/>
                <w:sz w:val="24"/>
                <w:szCs w:val="24"/>
                <w:rtl/>
              </w:rPr>
              <w:t xml:space="preserve">الكليــة : </w:t>
            </w:r>
            <w:r w:rsidR="00CA0C9D">
              <w:rPr>
                <w:rFonts w:ascii="Calibri" w:hAnsi="Calibri" w:cs="Calibri" w:hint="cs"/>
                <w:b/>
                <w:bCs/>
                <w:sz w:val="24"/>
                <w:szCs w:val="24"/>
                <w:rtl/>
              </w:rPr>
              <w:t>كلية التربية/ القرنة</w:t>
            </w:r>
          </w:p>
        </w:tc>
        <w:tc>
          <w:tcPr>
            <w:tcW w:w="896" w:type="pct"/>
            <w:vMerge/>
            <w:shd w:val="clear" w:color="auto" w:fill="auto"/>
          </w:tcPr>
          <w:p w14:paraId="05D61718" w14:textId="77777777" w:rsidR="002E6CB8" w:rsidRPr="00054582" w:rsidRDefault="002E6CB8" w:rsidP="00F06D6C">
            <w:pPr>
              <w:spacing w:after="0" w:line="240" w:lineRule="auto"/>
              <w:rPr>
                <w:rFonts w:ascii="Calibri" w:hAnsi="Calibri" w:cs="Calibri"/>
                <w:sz w:val="24"/>
                <w:szCs w:val="24"/>
              </w:rPr>
            </w:pPr>
          </w:p>
        </w:tc>
      </w:tr>
      <w:tr w:rsidR="002E6CB8" w:rsidRPr="00054582" w14:paraId="15182474" w14:textId="77777777" w:rsidTr="001C1FDC">
        <w:trPr>
          <w:trHeight w:val="639"/>
          <w:jc w:val="center"/>
        </w:trPr>
        <w:tc>
          <w:tcPr>
            <w:tcW w:w="766" w:type="pct"/>
            <w:vMerge/>
            <w:shd w:val="clear" w:color="auto" w:fill="auto"/>
          </w:tcPr>
          <w:p w14:paraId="261EF493" w14:textId="77777777" w:rsidR="002E6CB8" w:rsidRPr="00054582" w:rsidRDefault="002E6CB8" w:rsidP="00F06D6C">
            <w:pPr>
              <w:spacing w:after="0" w:line="240" w:lineRule="auto"/>
              <w:rPr>
                <w:rFonts w:ascii="Calibri" w:hAnsi="Calibri" w:cs="Calibri"/>
                <w:sz w:val="24"/>
                <w:szCs w:val="24"/>
              </w:rPr>
            </w:pPr>
          </w:p>
        </w:tc>
        <w:tc>
          <w:tcPr>
            <w:tcW w:w="3338" w:type="pct"/>
            <w:gridSpan w:val="3"/>
            <w:shd w:val="clear" w:color="auto" w:fill="auto"/>
            <w:vAlign w:val="center"/>
          </w:tcPr>
          <w:p w14:paraId="0C996CE5" w14:textId="07060834" w:rsidR="002E6CB8" w:rsidRPr="00054582" w:rsidRDefault="00054582" w:rsidP="00054582">
            <w:pPr>
              <w:bidi/>
              <w:spacing w:after="0" w:line="240" w:lineRule="auto"/>
              <w:jc w:val="both"/>
              <w:rPr>
                <w:rFonts w:ascii="Calibri" w:hAnsi="Calibri" w:cs="Calibri"/>
                <w:b/>
                <w:bCs/>
                <w:sz w:val="24"/>
                <w:szCs w:val="24"/>
                <w:rtl/>
                <w:lang w:bidi="ar-IQ"/>
              </w:rPr>
            </w:pPr>
            <w:r w:rsidRPr="00054582">
              <w:rPr>
                <w:rFonts w:ascii="Calibri" w:hAnsi="Calibri" w:cs="Calibri"/>
                <w:b/>
                <w:bCs/>
                <w:sz w:val="24"/>
                <w:szCs w:val="24"/>
                <w:rtl/>
              </w:rPr>
              <w:t xml:space="preserve">القسم : </w:t>
            </w:r>
            <w:r w:rsidR="005E231A">
              <w:rPr>
                <w:rFonts w:ascii="Calibri" w:hAnsi="Calibri" w:cs="Calibri" w:hint="cs"/>
                <w:b/>
                <w:bCs/>
                <w:sz w:val="24"/>
                <w:szCs w:val="24"/>
                <w:rtl/>
              </w:rPr>
              <w:t xml:space="preserve">  اللغة العربية   </w:t>
            </w:r>
          </w:p>
          <w:p w14:paraId="3353BE3D" w14:textId="4E440EB2" w:rsidR="002E6CB8" w:rsidRPr="00054582" w:rsidRDefault="002E6CB8" w:rsidP="002E6CB8">
            <w:pPr>
              <w:bidi/>
              <w:spacing w:after="0" w:line="240" w:lineRule="auto"/>
              <w:jc w:val="right"/>
              <w:rPr>
                <w:rFonts w:ascii="Calibri" w:hAnsi="Calibri" w:cs="Calibri"/>
                <w:b/>
                <w:bCs/>
                <w:sz w:val="24"/>
                <w:szCs w:val="24"/>
              </w:rPr>
            </w:pPr>
          </w:p>
        </w:tc>
        <w:tc>
          <w:tcPr>
            <w:tcW w:w="896" w:type="pct"/>
            <w:vMerge/>
            <w:shd w:val="clear" w:color="auto" w:fill="auto"/>
          </w:tcPr>
          <w:p w14:paraId="2EB5F22B" w14:textId="77777777" w:rsidR="002E6CB8" w:rsidRPr="00054582" w:rsidRDefault="002E6CB8" w:rsidP="00F06D6C">
            <w:pPr>
              <w:spacing w:after="0" w:line="240" w:lineRule="auto"/>
              <w:rPr>
                <w:rFonts w:ascii="Calibri" w:hAnsi="Calibri" w:cs="Calibri"/>
                <w:sz w:val="24"/>
                <w:szCs w:val="24"/>
              </w:rPr>
            </w:pPr>
          </w:p>
        </w:tc>
      </w:tr>
      <w:tr w:rsidR="002E6CB8" w:rsidRPr="00054582" w14:paraId="2FBB7546" w14:textId="77777777" w:rsidTr="001C1FDC">
        <w:trPr>
          <w:trHeight w:val="485"/>
          <w:jc w:val="center"/>
        </w:trPr>
        <w:tc>
          <w:tcPr>
            <w:tcW w:w="1313" w:type="pct"/>
            <w:gridSpan w:val="2"/>
            <w:shd w:val="clear" w:color="auto" w:fill="auto"/>
            <w:vAlign w:val="center"/>
          </w:tcPr>
          <w:p w14:paraId="5A3B3EE5" w14:textId="0EC298B2" w:rsidR="002E6CB8" w:rsidRPr="00054582" w:rsidRDefault="00054582" w:rsidP="00054582">
            <w:pPr>
              <w:bidi/>
              <w:spacing w:after="0" w:line="240" w:lineRule="auto"/>
              <w:rPr>
                <w:rFonts w:ascii="Calibri" w:hAnsi="Calibri" w:cs="Calibri"/>
                <w:b/>
                <w:bCs/>
                <w:sz w:val="24"/>
                <w:szCs w:val="24"/>
              </w:rPr>
            </w:pPr>
            <w:r w:rsidRPr="00054582">
              <w:rPr>
                <w:rFonts w:ascii="Calibri" w:hAnsi="Calibri" w:cs="Calibri"/>
                <w:b/>
                <w:bCs/>
                <w:sz w:val="24"/>
                <w:szCs w:val="24"/>
                <w:rtl/>
              </w:rPr>
              <w:t xml:space="preserve">الفصل الدراسي : الأول </w:t>
            </w:r>
          </w:p>
        </w:tc>
        <w:tc>
          <w:tcPr>
            <w:tcW w:w="2090" w:type="pct"/>
            <w:shd w:val="clear" w:color="auto" w:fill="auto"/>
          </w:tcPr>
          <w:p w14:paraId="2DE8BF58" w14:textId="77777777" w:rsidR="002E6CB8" w:rsidRPr="00054582" w:rsidRDefault="002E6CB8" w:rsidP="00F06D6C">
            <w:pPr>
              <w:spacing w:after="120" w:line="240" w:lineRule="auto"/>
              <w:rPr>
                <w:rFonts w:ascii="Calibri" w:hAnsi="Calibri" w:cs="Calibri"/>
                <w:b/>
                <w:bCs/>
                <w:sz w:val="24"/>
                <w:szCs w:val="24"/>
              </w:rPr>
            </w:pPr>
          </w:p>
        </w:tc>
        <w:tc>
          <w:tcPr>
            <w:tcW w:w="1597" w:type="pct"/>
            <w:gridSpan w:val="2"/>
            <w:shd w:val="clear" w:color="auto" w:fill="auto"/>
            <w:vAlign w:val="center"/>
          </w:tcPr>
          <w:p w14:paraId="550158E0" w14:textId="3EEF459A" w:rsidR="002E6CB8" w:rsidRPr="00054582" w:rsidRDefault="00054582" w:rsidP="00F06D6C">
            <w:pPr>
              <w:spacing w:after="120" w:line="240" w:lineRule="auto"/>
              <w:jc w:val="right"/>
              <w:rPr>
                <w:rFonts w:ascii="Calibri" w:hAnsi="Calibri" w:cs="Calibri"/>
                <w:b/>
                <w:bCs/>
                <w:sz w:val="24"/>
                <w:szCs w:val="24"/>
              </w:rPr>
            </w:pPr>
            <w:r w:rsidRPr="00054582">
              <w:rPr>
                <w:rFonts w:ascii="Calibri" w:hAnsi="Calibri" w:cs="Calibri"/>
                <w:b/>
                <w:bCs/>
                <w:sz w:val="24"/>
                <w:szCs w:val="24"/>
                <w:rtl/>
              </w:rPr>
              <w:t>العام الدراسي : 2021-2022</w:t>
            </w:r>
          </w:p>
        </w:tc>
      </w:tr>
    </w:tbl>
    <w:p w14:paraId="458EC77C" w14:textId="3C177A8C" w:rsidR="002E6CB8" w:rsidRPr="00054582" w:rsidRDefault="00054582" w:rsidP="00CA0C9D">
      <w:pPr>
        <w:pStyle w:val="1"/>
        <w:pBdr>
          <w:top w:val="single" w:sz="4" w:space="0" w:color="auto"/>
          <w:left w:val="single" w:sz="4" w:space="13" w:color="auto"/>
          <w:bottom w:val="single" w:sz="4" w:space="0" w:color="auto"/>
          <w:right w:val="single" w:sz="4" w:space="11" w:color="auto"/>
          <w:between w:val="single" w:sz="4" w:space="0" w:color="auto"/>
          <w:bar w:val="single" w:sz="4" w:color="auto"/>
        </w:pBdr>
        <w:shd w:val="clear" w:color="auto" w:fill="2B4574" w:themeFill="accent1" w:themeFillShade="BF"/>
        <w:tabs>
          <w:tab w:val="left" w:pos="5520"/>
        </w:tabs>
        <w:bidi/>
        <w:rPr>
          <w:rFonts w:ascii="Calibri" w:eastAsia="Times New Roman" w:hAnsi="Calibri" w:cs="Calibri"/>
          <w:b/>
          <w:bCs/>
        </w:rPr>
      </w:pPr>
      <w:r w:rsidRPr="00054582">
        <w:rPr>
          <w:rFonts w:ascii="Calibri" w:eastAsia="Times New Roman" w:hAnsi="Calibri" w:cs="Calibri"/>
          <w:b/>
          <w:bCs/>
          <w:sz w:val="24"/>
          <w:szCs w:val="24"/>
          <w:rtl/>
        </w:rPr>
        <w:t xml:space="preserve">مفردات المنهج : &lt; </w:t>
      </w:r>
      <w:r w:rsidR="009F544A">
        <w:rPr>
          <w:rFonts w:ascii="Calibri" w:eastAsia="Times New Roman" w:hAnsi="Calibri" w:cs="Calibri" w:hint="cs"/>
          <w:b/>
          <w:bCs/>
          <w:color w:val="FF0000"/>
          <w:sz w:val="24"/>
          <w:szCs w:val="24"/>
          <w:rtl/>
          <w:lang w:val="en-CA" w:bidi="ar-IQ"/>
        </w:rPr>
        <w:t xml:space="preserve">علما البيان والبديع </w:t>
      </w:r>
      <w:r w:rsidR="0021021D">
        <w:rPr>
          <w:rFonts w:ascii="Calibri" w:eastAsia="Times New Roman" w:hAnsi="Calibri" w:cs="Calibri" w:hint="cs"/>
          <w:b/>
          <w:bCs/>
          <w:color w:val="FF0000"/>
          <w:sz w:val="24"/>
          <w:szCs w:val="24"/>
          <w:rtl/>
          <w:lang w:val="en-CA" w:bidi="ar-IQ"/>
        </w:rPr>
        <w:t xml:space="preserve"> </w:t>
      </w:r>
      <w:r w:rsidR="005E231A">
        <w:rPr>
          <w:rFonts w:ascii="Calibri" w:eastAsia="Times New Roman" w:hAnsi="Calibri" w:cs="Calibri" w:hint="cs"/>
          <w:b/>
          <w:bCs/>
          <w:color w:val="FF0000"/>
          <w:sz w:val="24"/>
          <w:szCs w:val="24"/>
          <w:rtl/>
          <w:lang w:val="en-CA" w:bidi="ar-IQ"/>
        </w:rPr>
        <w:t xml:space="preserve"> المرحلة ال</w:t>
      </w:r>
      <w:r w:rsidR="009F544A">
        <w:rPr>
          <w:rFonts w:ascii="Calibri" w:eastAsia="Times New Roman" w:hAnsi="Calibri" w:cs="Calibri" w:hint="cs"/>
          <w:b/>
          <w:bCs/>
          <w:color w:val="FF0000"/>
          <w:sz w:val="24"/>
          <w:szCs w:val="24"/>
          <w:rtl/>
          <w:lang w:val="en-CA" w:bidi="ar-IQ"/>
        </w:rPr>
        <w:t xml:space="preserve">أولى </w:t>
      </w:r>
      <w:r w:rsidR="005E231A">
        <w:rPr>
          <w:rFonts w:ascii="Calibri" w:eastAsia="Times New Roman" w:hAnsi="Calibri" w:cs="Calibri" w:hint="cs"/>
          <w:b/>
          <w:bCs/>
          <w:color w:val="FF0000"/>
          <w:sz w:val="24"/>
          <w:szCs w:val="24"/>
          <w:rtl/>
          <w:lang w:val="en-CA" w:bidi="ar-IQ"/>
        </w:rPr>
        <w:t xml:space="preserve"> </w:t>
      </w:r>
      <w:r w:rsidRPr="00054582">
        <w:rPr>
          <w:rFonts w:ascii="Calibri" w:eastAsia="Times New Roman" w:hAnsi="Calibri" w:cs="Calibri"/>
          <w:b/>
          <w:bCs/>
          <w:sz w:val="24"/>
          <w:szCs w:val="24"/>
          <w:rtl/>
        </w:rPr>
        <w:t>&gt;</w:t>
      </w:r>
      <w:r w:rsidRPr="00054582">
        <w:rPr>
          <w:rFonts w:ascii="Calibri" w:eastAsia="Times New Roman" w:hAnsi="Calibri" w:cs="Calibri"/>
          <w:b/>
          <w:bCs/>
        </w:rPr>
        <w:tab/>
      </w:r>
    </w:p>
    <w:tbl>
      <w:tblPr>
        <w:tblW w:w="9900" w:type="dxa"/>
        <w:tblCellSpacing w:w="7" w:type="dxa"/>
        <w:tblInd w:w="-275" w:type="dxa"/>
        <w:tblCellMar>
          <w:top w:w="15" w:type="dxa"/>
          <w:left w:w="15" w:type="dxa"/>
          <w:bottom w:w="15" w:type="dxa"/>
          <w:right w:w="15" w:type="dxa"/>
        </w:tblCellMar>
        <w:tblLook w:val="04A0" w:firstRow="1" w:lastRow="0" w:firstColumn="1" w:lastColumn="0" w:noHBand="0" w:noVBand="1"/>
      </w:tblPr>
      <w:tblGrid>
        <w:gridCol w:w="5035"/>
        <w:gridCol w:w="4865"/>
      </w:tblGrid>
      <w:tr w:rsidR="002E6CB8" w:rsidRPr="00054582" w14:paraId="65062F87" w14:textId="77777777" w:rsidTr="001C1FDC">
        <w:trPr>
          <w:tblCellSpacing w:w="7" w:type="dxa"/>
        </w:trPr>
        <w:tc>
          <w:tcPr>
            <w:tcW w:w="5014" w:type="dxa"/>
            <w:shd w:val="clear" w:color="auto" w:fill="D9D9D9" w:themeFill="background1" w:themeFillShade="D9"/>
            <w:vAlign w:val="center"/>
            <w:hideMark/>
          </w:tcPr>
          <w:p w14:paraId="1187BDB6" w14:textId="1DC0E81B" w:rsidR="00054582" w:rsidRPr="00054582" w:rsidRDefault="00054582" w:rsidP="00054582">
            <w:pPr>
              <w:bidi/>
              <w:spacing w:after="0" w:line="240" w:lineRule="auto"/>
              <w:rPr>
                <w:rStyle w:val="ae"/>
                <w:rFonts w:ascii="Calibri" w:hAnsi="Calibri" w:cs="Calibri"/>
                <w:sz w:val="24"/>
                <w:szCs w:val="24"/>
              </w:rPr>
            </w:pPr>
            <w:r w:rsidRPr="00054582">
              <w:rPr>
                <w:rStyle w:val="ae"/>
                <w:rFonts w:ascii="Calibri" w:hAnsi="Calibri" w:cs="Calibri"/>
                <w:sz w:val="24"/>
                <w:szCs w:val="24"/>
                <w:rtl/>
              </w:rPr>
              <w:t>رقم الموبايل :</w:t>
            </w:r>
            <w:r w:rsidR="005E231A">
              <w:rPr>
                <w:rStyle w:val="ae"/>
                <w:rFonts w:ascii="Calibri" w:hAnsi="Calibri" w:cs="Calibri" w:hint="cs"/>
                <w:sz w:val="24"/>
                <w:szCs w:val="24"/>
                <w:rtl/>
              </w:rPr>
              <w:t xml:space="preserve"> 07705629090</w:t>
            </w:r>
          </w:p>
        </w:tc>
        <w:tc>
          <w:tcPr>
            <w:tcW w:w="4844" w:type="dxa"/>
            <w:shd w:val="clear" w:color="auto" w:fill="D9D9D9" w:themeFill="background1" w:themeFillShade="D9"/>
            <w:vAlign w:val="center"/>
            <w:hideMark/>
          </w:tcPr>
          <w:p w14:paraId="1F85A48B" w14:textId="3B3261B9" w:rsidR="002E6CB8" w:rsidRPr="00054582" w:rsidRDefault="00054582" w:rsidP="00054582">
            <w:pPr>
              <w:pStyle w:val="aa"/>
              <w:bidi/>
              <w:rPr>
                <w:rFonts w:ascii="Calibri" w:eastAsia="Times New Roman" w:hAnsi="Calibri" w:cs="Calibri"/>
                <w:sz w:val="24"/>
                <w:szCs w:val="24"/>
              </w:rPr>
            </w:pPr>
            <w:r w:rsidRPr="00054582">
              <w:rPr>
                <w:rFonts w:ascii="Calibri" w:eastAsia="Times New Roman" w:hAnsi="Calibri" w:cs="Calibri"/>
                <w:b/>
                <w:bCs/>
                <w:sz w:val="24"/>
                <w:szCs w:val="24"/>
                <w:rtl/>
              </w:rPr>
              <w:t xml:space="preserve">أسم التدريسي : </w:t>
            </w:r>
            <w:r w:rsidR="005E231A">
              <w:rPr>
                <w:rFonts w:ascii="Calibri" w:eastAsia="Times New Roman" w:hAnsi="Calibri" w:cs="Calibri" w:hint="cs"/>
                <w:b/>
                <w:bCs/>
                <w:sz w:val="24"/>
                <w:szCs w:val="24"/>
                <w:rtl/>
              </w:rPr>
              <w:t>مرتضى عبد النبي عل</w:t>
            </w:r>
            <w:r w:rsidR="00107B8B">
              <w:rPr>
                <w:rFonts w:ascii="Calibri" w:eastAsia="Times New Roman" w:hAnsi="Calibri" w:cs="Calibri" w:hint="cs"/>
                <w:b/>
                <w:bCs/>
                <w:sz w:val="24"/>
                <w:szCs w:val="24"/>
                <w:rtl/>
              </w:rPr>
              <w:t>ي</w:t>
            </w:r>
          </w:p>
        </w:tc>
      </w:tr>
      <w:tr w:rsidR="002E6CB8" w:rsidRPr="00054582" w14:paraId="2C2F1463" w14:textId="77777777" w:rsidTr="001C1FDC">
        <w:trPr>
          <w:tblCellSpacing w:w="7" w:type="dxa"/>
        </w:trPr>
        <w:tc>
          <w:tcPr>
            <w:tcW w:w="5014" w:type="dxa"/>
            <w:shd w:val="clear" w:color="auto" w:fill="D9D9D9" w:themeFill="background1" w:themeFillShade="D9"/>
            <w:vAlign w:val="center"/>
            <w:hideMark/>
          </w:tcPr>
          <w:p w14:paraId="395A2F60" w14:textId="082B40A8" w:rsidR="002E6CB8" w:rsidRPr="00054582" w:rsidRDefault="00054582" w:rsidP="00054582">
            <w:pPr>
              <w:pStyle w:val="aa"/>
              <w:bidi/>
              <w:rPr>
                <w:rFonts w:ascii="Calibri" w:eastAsia="Times New Roman" w:hAnsi="Calibri" w:cs="Calibri"/>
                <w:b/>
                <w:bCs/>
                <w:sz w:val="24"/>
                <w:szCs w:val="24"/>
              </w:rPr>
            </w:pPr>
            <w:r w:rsidRPr="00054582">
              <w:rPr>
                <w:rFonts w:ascii="Calibri" w:eastAsia="Times New Roman" w:hAnsi="Calibri" w:cs="Calibri"/>
                <w:b/>
                <w:bCs/>
                <w:sz w:val="24"/>
                <w:szCs w:val="24"/>
                <w:rtl/>
              </w:rPr>
              <w:t>عدد وحدات الدرس :</w:t>
            </w:r>
            <w:r w:rsidR="005E231A">
              <w:rPr>
                <w:rFonts w:ascii="Calibri" w:eastAsia="Times New Roman" w:hAnsi="Calibri" w:cs="Calibri" w:hint="cs"/>
                <w:b/>
                <w:bCs/>
                <w:sz w:val="24"/>
                <w:szCs w:val="24"/>
                <w:rtl/>
              </w:rPr>
              <w:t xml:space="preserve"> </w:t>
            </w:r>
            <w:r w:rsidR="00107B8B">
              <w:rPr>
                <w:rFonts w:ascii="Calibri" w:eastAsia="Times New Roman" w:hAnsi="Calibri" w:cs="Calibri" w:hint="cs"/>
                <w:b/>
                <w:bCs/>
                <w:sz w:val="24"/>
                <w:szCs w:val="24"/>
                <w:rtl/>
              </w:rPr>
              <w:t>2</w:t>
            </w:r>
          </w:p>
        </w:tc>
        <w:tc>
          <w:tcPr>
            <w:tcW w:w="4844" w:type="dxa"/>
            <w:shd w:val="clear" w:color="auto" w:fill="D9D9D9" w:themeFill="background1" w:themeFillShade="D9"/>
            <w:vAlign w:val="center"/>
            <w:hideMark/>
          </w:tcPr>
          <w:p w14:paraId="53D84DD7" w14:textId="03E124A5" w:rsidR="00054582" w:rsidRPr="00054582" w:rsidRDefault="00054582" w:rsidP="00054582">
            <w:pPr>
              <w:bidi/>
              <w:spacing w:after="0" w:line="240" w:lineRule="auto"/>
              <w:rPr>
                <w:rFonts w:ascii="Calibri" w:hAnsi="Calibri" w:cs="Calibri"/>
                <w:b/>
                <w:bCs/>
                <w:sz w:val="24"/>
                <w:szCs w:val="24"/>
              </w:rPr>
            </w:pPr>
            <w:r w:rsidRPr="00054582">
              <w:rPr>
                <w:rFonts w:ascii="Calibri" w:hAnsi="Calibri" w:cs="Calibri"/>
                <w:b/>
                <w:bCs/>
                <w:sz w:val="24"/>
                <w:szCs w:val="24"/>
                <w:rtl/>
              </w:rPr>
              <w:t>جهة الانتساب :</w:t>
            </w:r>
            <w:r w:rsidR="00CA0C9D">
              <w:rPr>
                <w:rFonts w:ascii="Calibri" w:hAnsi="Calibri" w:cs="Calibri" w:hint="cs"/>
                <w:b/>
                <w:bCs/>
                <w:sz w:val="24"/>
                <w:szCs w:val="24"/>
                <w:rtl/>
              </w:rPr>
              <w:t xml:space="preserve"> كلية التربية/ القرنة</w:t>
            </w:r>
          </w:p>
        </w:tc>
      </w:tr>
      <w:tr w:rsidR="002E6CB8" w:rsidRPr="00054582" w14:paraId="70AAFBDF" w14:textId="77777777" w:rsidTr="001C1FDC">
        <w:trPr>
          <w:tblCellSpacing w:w="7" w:type="dxa"/>
        </w:trPr>
        <w:tc>
          <w:tcPr>
            <w:tcW w:w="5014" w:type="dxa"/>
            <w:shd w:val="clear" w:color="auto" w:fill="D9D9D9" w:themeFill="background1" w:themeFillShade="D9"/>
            <w:vAlign w:val="center"/>
            <w:hideMark/>
          </w:tcPr>
          <w:p w14:paraId="3CF229D9" w14:textId="617C268A" w:rsidR="002E6CB8" w:rsidRDefault="00054582" w:rsidP="00CA0C9D">
            <w:pPr>
              <w:pStyle w:val="aa"/>
              <w:bidi/>
              <w:rPr>
                <w:rFonts w:ascii="Calibri" w:eastAsia="Times New Roman" w:hAnsi="Calibri" w:cs="Calibri"/>
                <w:b/>
                <w:bCs/>
                <w:i/>
                <w:iCs/>
                <w:sz w:val="24"/>
                <w:szCs w:val="24"/>
              </w:rPr>
            </w:pPr>
            <w:r w:rsidRPr="00054582">
              <w:rPr>
                <w:rFonts w:ascii="Calibri" w:eastAsia="Times New Roman" w:hAnsi="Calibri" w:cs="Calibri"/>
                <w:b/>
                <w:bCs/>
                <w:sz w:val="24"/>
                <w:szCs w:val="24"/>
                <w:rtl/>
              </w:rPr>
              <w:t xml:space="preserve">رابط الصفحة الرسمية : </w:t>
            </w:r>
            <w:r w:rsidR="007039E7" w:rsidRPr="007039E7">
              <w:rPr>
                <w:rFonts w:ascii="Calibri" w:eastAsia="Times New Roman" w:hAnsi="Calibri" w:cs="Calibri"/>
                <w:b/>
                <w:bCs/>
                <w:i/>
                <w:iCs/>
                <w:sz w:val="24"/>
                <w:szCs w:val="24"/>
              </w:rPr>
              <w:t>https://faculty.uobasrah.edu.iq/faculty/36</w:t>
            </w:r>
            <w:r w:rsidR="0021021D">
              <w:rPr>
                <w:rFonts w:ascii="Calibri" w:eastAsia="Times New Roman" w:hAnsi="Calibri" w:cs="Calibri"/>
                <w:b/>
                <w:bCs/>
                <w:i/>
                <w:iCs/>
                <w:sz w:val="24"/>
                <w:szCs w:val="24"/>
              </w:rPr>
              <w:t xml:space="preserve"> </w:t>
            </w:r>
          </w:p>
          <w:p w14:paraId="252DE74B" w14:textId="17C6B3F3" w:rsidR="0021021D" w:rsidRPr="00054582" w:rsidRDefault="0021021D" w:rsidP="0021021D">
            <w:pPr>
              <w:pStyle w:val="aa"/>
              <w:bidi/>
              <w:rPr>
                <w:rFonts w:ascii="Calibri" w:eastAsia="Times New Roman" w:hAnsi="Calibri" w:cs="Calibri"/>
                <w:b/>
                <w:bCs/>
                <w:sz w:val="24"/>
                <w:szCs w:val="24"/>
              </w:rPr>
            </w:pPr>
          </w:p>
        </w:tc>
        <w:tc>
          <w:tcPr>
            <w:tcW w:w="4844" w:type="dxa"/>
            <w:shd w:val="clear" w:color="auto" w:fill="D9D9D9" w:themeFill="background1" w:themeFillShade="D9"/>
            <w:vAlign w:val="center"/>
            <w:hideMark/>
          </w:tcPr>
          <w:p w14:paraId="6D0EED1A" w14:textId="744DF6F4" w:rsidR="002E6CB8" w:rsidRPr="007039E7" w:rsidRDefault="00054582" w:rsidP="00CA0C9D">
            <w:pPr>
              <w:pStyle w:val="aa"/>
              <w:bidi/>
              <w:rPr>
                <w:rFonts w:ascii="Calibri" w:eastAsia="Times New Roman" w:hAnsi="Calibri" w:cs="Calibri" w:hint="cs"/>
                <w:sz w:val="24"/>
                <w:szCs w:val="24"/>
                <w:rtl/>
                <w:lang w:bidi="ar-IQ"/>
              </w:rPr>
            </w:pPr>
            <w:r w:rsidRPr="00054582">
              <w:rPr>
                <w:rFonts w:ascii="Calibri" w:eastAsia="Times New Roman" w:hAnsi="Calibri" w:cs="Calibri"/>
                <w:b/>
                <w:bCs/>
                <w:sz w:val="24"/>
                <w:szCs w:val="24"/>
                <w:rtl/>
              </w:rPr>
              <w:t xml:space="preserve">الايميل الرسمي </w:t>
            </w:r>
            <w:r w:rsidR="0021021D">
              <w:rPr>
                <w:rFonts w:ascii="Calibri" w:eastAsia="Times New Roman" w:hAnsi="Calibri" w:cs="Calibri"/>
                <w:b/>
                <w:bCs/>
                <w:sz w:val="24"/>
                <w:szCs w:val="24"/>
              </w:rPr>
              <w:t xml:space="preserve"> :</w:t>
            </w:r>
            <w:r w:rsidR="00CA0C9D" w:rsidRPr="00CA0C9D">
              <w:rPr>
                <w:rFonts w:ascii="Calibri" w:eastAsia="Times New Roman" w:hAnsi="Calibri" w:cs="Calibri" w:hint="cs"/>
                <w:b/>
                <w:bCs/>
                <w:sz w:val="24"/>
                <w:szCs w:val="24"/>
                <w:rtl/>
                <w:lang w:bidi="ar-IQ"/>
              </w:rPr>
              <w:t xml:space="preserve">    </w:t>
            </w:r>
            <w:r w:rsidR="007039E7" w:rsidRPr="008E2270">
              <w:rPr>
                <w:lang w:bidi="ar-IQ"/>
              </w:rPr>
              <w:t>murtadha.ali@uobasrah.edu.i</w:t>
            </w:r>
            <w:r w:rsidR="007039E7">
              <w:rPr>
                <w:lang w:bidi="ar-IQ"/>
              </w:rPr>
              <w:t>q</w:t>
            </w:r>
          </w:p>
        </w:tc>
      </w:tr>
    </w:tbl>
    <w:p w14:paraId="26BB0878" w14:textId="054FFD62" w:rsidR="001C1FDC" w:rsidRDefault="001C1FDC" w:rsidP="001C1FDC">
      <w:pPr>
        <w:bidi/>
        <w:rPr>
          <w:rtl/>
        </w:rPr>
      </w:pPr>
    </w:p>
    <w:tbl>
      <w:tblPr>
        <w:tblStyle w:val="af3"/>
        <w:bidiVisual/>
        <w:tblW w:w="9896" w:type="dxa"/>
        <w:tblInd w:w="-269" w:type="dxa"/>
        <w:tblLook w:val="04A0" w:firstRow="1" w:lastRow="0" w:firstColumn="1" w:lastColumn="0" w:noHBand="0" w:noVBand="1"/>
      </w:tblPr>
      <w:tblGrid>
        <w:gridCol w:w="9896"/>
      </w:tblGrid>
      <w:tr w:rsidR="001C1FDC" w14:paraId="6C491125" w14:textId="77777777" w:rsidTr="001C1FDC">
        <w:tc>
          <w:tcPr>
            <w:tcW w:w="9896" w:type="dxa"/>
            <w:shd w:val="clear" w:color="auto" w:fill="1F497D" w:themeFill="text2"/>
          </w:tcPr>
          <w:p w14:paraId="46F97D4F" w14:textId="0D8B1453" w:rsidR="001C1FDC" w:rsidRPr="001C1FDC" w:rsidRDefault="001C1FDC" w:rsidP="001C1FDC">
            <w:pPr>
              <w:bidi/>
              <w:rPr>
                <w:rFonts w:ascii="Calibri" w:hAnsi="Calibri" w:cs="Calibri"/>
                <w:b/>
                <w:bCs/>
                <w:color w:val="FFFFFF" w:themeColor="background1"/>
                <w:sz w:val="24"/>
                <w:szCs w:val="24"/>
                <w:rtl/>
              </w:rPr>
            </w:pPr>
            <w:r w:rsidRPr="001C1FDC">
              <w:rPr>
                <w:rFonts w:ascii="Calibri" w:hAnsi="Calibri" w:cs="Calibri"/>
                <w:b/>
                <w:bCs/>
                <w:color w:val="FFFFFF" w:themeColor="background1"/>
                <w:sz w:val="24"/>
                <w:szCs w:val="24"/>
                <w:rtl/>
              </w:rPr>
              <w:t xml:space="preserve">نظرة عامة </w:t>
            </w:r>
          </w:p>
        </w:tc>
      </w:tr>
      <w:tr w:rsidR="001C1FDC" w14:paraId="661427B6" w14:textId="77777777" w:rsidTr="001C1FDC">
        <w:tc>
          <w:tcPr>
            <w:tcW w:w="9896" w:type="dxa"/>
          </w:tcPr>
          <w:p w14:paraId="3F252F22" w14:textId="77777777" w:rsidR="001C1FDC" w:rsidRDefault="001C1FDC" w:rsidP="001C1FDC">
            <w:pPr>
              <w:bidi/>
              <w:rPr>
                <w:rtl/>
              </w:rPr>
            </w:pPr>
          </w:p>
          <w:p w14:paraId="219A38E0" w14:textId="460BBBA5" w:rsidR="00041445" w:rsidRDefault="00E56473" w:rsidP="00041445">
            <w:pPr>
              <w:bidi/>
              <w:rPr>
                <w:rtl/>
                <w:lang w:val="en-CA" w:bidi="ar-IQ"/>
              </w:rPr>
            </w:pPr>
            <w:r>
              <w:rPr>
                <w:rFonts w:hint="cs"/>
                <w:rtl/>
                <w:lang w:val="en-CA" w:bidi="ar-IQ"/>
              </w:rPr>
              <w:t>علم البيان : أحد علوم البلاغة الثلاثة ( المعاني والبيان والبديع ) ويراد به أصول وقواعد يعرف بها إيراد المعنى الواحد بط</w:t>
            </w:r>
          </w:p>
          <w:p w14:paraId="4B2A791D" w14:textId="6BFF5231" w:rsidR="00E56473" w:rsidRDefault="00E56473" w:rsidP="00E56473">
            <w:pPr>
              <w:bidi/>
              <w:rPr>
                <w:sz w:val="24"/>
                <w:szCs w:val="24"/>
                <w:rtl/>
                <w:lang w:bidi="ar-IQ"/>
              </w:rPr>
            </w:pPr>
            <w:r>
              <w:rPr>
                <w:rFonts w:hint="cs"/>
                <w:sz w:val="24"/>
                <w:szCs w:val="24"/>
                <w:rtl/>
                <w:lang w:bidi="ar-IQ"/>
              </w:rPr>
              <w:t>بطرق يختلف بعضها عن بعض في وضوح الدلالة العقلية على ذلك المعنى نفسه وفائدته : الوقوف على أسرار كلام العرب منظومه ومنثوره ومعرفة ما فيه من تفاوت في فنون الفصاحة والبلاغة التي يصل بها إلى مرتبة عالية .</w:t>
            </w:r>
          </w:p>
          <w:p w14:paraId="3D010A2D" w14:textId="5E809791" w:rsidR="00E56473" w:rsidRDefault="00E56473" w:rsidP="00E56473">
            <w:pPr>
              <w:bidi/>
              <w:rPr>
                <w:sz w:val="24"/>
                <w:szCs w:val="24"/>
                <w:rtl/>
                <w:lang w:bidi="ar-IQ"/>
              </w:rPr>
            </w:pPr>
            <w:r>
              <w:rPr>
                <w:rFonts w:hint="cs"/>
                <w:sz w:val="24"/>
                <w:szCs w:val="24"/>
                <w:rtl/>
                <w:lang w:bidi="ar-IQ"/>
              </w:rPr>
              <w:t xml:space="preserve">وعلم البديع : هو أحد علوم البلاغة الثلاثة ( المعاني والبيان والبديع ) وهو علم تعرف به الوجوه والمزايا التي تكسب الكلام حسناً وقبولا بعد رعاية المطابقة لمقتضى الحال ووضوح دلالته بخلوها من التعقيد المعنوي . </w:t>
            </w:r>
          </w:p>
          <w:p w14:paraId="06437271" w14:textId="5815B126" w:rsidR="00E56473" w:rsidRPr="00041445" w:rsidRDefault="00E56473" w:rsidP="00E56473">
            <w:pPr>
              <w:bidi/>
              <w:rPr>
                <w:sz w:val="24"/>
                <w:szCs w:val="24"/>
                <w:lang w:bidi="ar-IQ"/>
              </w:rPr>
            </w:pPr>
            <w:r>
              <w:rPr>
                <w:rFonts w:hint="cs"/>
                <w:sz w:val="24"/>
                <w:szCs w:val="24"/>
                <w:rtl/>
                <w:lang w:bidi="ar-IQ"/>
              </w:rPr>
              <w:t xml:space="preserve">وفائدته تحسين اللفظ وتحسين المعنى </w:t>
            </w:r>
          </w:p>
          <w:p w14:paraId="2FFD41EB" w14:textId="2AB92C25" w:rsidR="001C1FDC" w:rsidRPr="00086480" w:rsidRDefault="001C1FDC" w:rsidP="00086480">
            <w:pPr>
              <w:bidi/>
              <w:rPr>
                <w:rtl/>
                <w:lang w:bidi="ar-IQ"/>
              </w:rPr>
            </w:pPr>
          </w:p>
          <w:p w14:paraId="42790FB7" w14:textId="77777777" w:rsidR="001C1FDC" w:rsidRPr="0000743F" w:rsidRDefault="001C1FDC" w:rsidP="001C1FDC">
            <w:pPr>
              <w:bidi/>
              <w:rPr>
                <w:b/>
                <w:bCs/>
                <w:color w:val="FF0000"/>
                <w:rtl/>
              </w:rPr>
            </w:pPr>
          </w:p>
          <w:p w14:paraId="0D03B3E2" w14:textId="77777777" w:rsidR="001C1FDC" w:rsidRDefault="001C1FDC" w:rsidP="001C1FDC">
            <w:pPr>
              <w:bidi/>
              <w:rPr>
                <w:rtl/>
              </w:rPr>
            </w:pPr>
          </w:p>
          <w:p w14:paraId="64885899" w14:textId="77777777" w:rsidR="001C1FDC" w:rsidRDefault="001C1FDC" w:rsidP="001C1FDC">
            <w:pPr>
              <w:bidi/>
              <w:rPr>
                <w:rtl/>
              </w:rPr>
            </w:pPr>
          </w:p>
          <w:p w14:paraId="040F9D5A" w14:textId="621897E7" w:rsidR="001C1FDC" w:rsidRDefault="001C1FDC" w:rsidP="001C1FDC">
            <w:pPr>
              <w:bidi/>
              <w:rPr>
                <w:rtl/>
              </w:rPr>
            </w:pPr>
          </w:p>
        </w:tc>
      </w:tr>
      <w:tr w:rsidR="001C1FDC" w14:paraId="500BBA37" w14:textId="77777777" w:rsidTr="001C1FDC">
        <w:tc>
          <w:tcPr>
            <w:tcW w:w="9896" w:type="dxa"/>
            <w:shd w:val="clear" w:color="auto" w:fill="1F497D" w:themeFill="text2"/>
          </w:tcPr>
          <w:p w14:paraId="0FA88BE6" w14:textId="0A3B4909" w:rsidR="001C1FDC" w:rsidRDefault="001C1FDC" w:rsidP="001C1FDC">
            <w:pPr>
              <w:bidi/>
              <w:rPr>
                <w:rtl/>
              </w:rPr>
            </w:pPr>
            <w:r w:rsidRPr="001C1FDC">
              <w:rPr>
                <w:rFonts w:ascii="Calibri" w:hAnsi="Calibri" w:cs="Calibri" w:hint="cs"/>
                <w:b/>
                <w:bCs/>
                <w:color w:val="FFFFFF" w:themeColor="background1"/>
                <w:sz w:val="24"/>
                <w:szCs w:val="24"/>
                <w:rtl/>
              </w:rPr>
              <w:t>الأهداف والغايات</w:t>
            </w:r>
          </w:p>
        </w:tc>
      </w:tr>
      <w:tr w:rsidR="001C1FDC" w14:paraId="1B10A5EB" w14:textId="77777777" w:rsidTr="001C1FDC">
        <w:tc>
          <w:tcPr>
            <w:tcW w:w="9896" w:type="dxa"/>
          </w:tcPr>
          <w:p w14:paraId="0C2904AB" w14:textId="77777777" w:rsidR="001C1FDC" w:rsidRDefault="001C1FDC" w:rsidP="001C1FDC">
            <w:pPr>
              <w:bidi/>
              <w:rPr>
                <w:rtl/>
              </w:rPr>
            </w:pPr>
          </w:p>
          <w:p w14:paraId="5DDCC6AD" w14:textId="58AD3940" w:rsidR="00EC3BC7" w:rsidRDefault="0021021D" w:rsidP="00EC3BC7">
            <w:pPr>
              <w:pStyle w:val="a5"/>
              <w:numPr>
                <w:ilvl w:val="0"/>
                <w:numId w:val="12"/>
              </w:numPr>
              <w:bidi/>
              <w:rPr>
                <w:rtl/>
              </w:rPr>
            </w:pPr>
            <w:r>
              <w:rPr>
                <w:rFonts w:hint="cs"/>
                <w:rtl/>
                <w:lang w:bidi="ar-IQ"/>
              </w:rPr>
              <w:t>تمكين الطالب من توظيف علم</w:t>
            </w:r>
            <w:r w:rsidR="00E56473">
              <w:rPr>
                <w:rFonts w:hint="cs"/>
                <w:rtl/>
                <w:lang w:bidi="ar-IQ"/>
              </w:rPr>
              <w:t xml:space="preserve">ي البيان  والبديع </w:t>
            </w:r>
            <w:r>
              <w:rPr>
                <w:rFonts w:hint="cs"/>
                <w:rtl/>
                <w:lang w:bidi="ar-IQ"/>
              </w:rPr>
              <w:t xml:space="preserve"> في دراسة الظواهر اللغوية والفنية في الأعمال الأدبية والنص القرآني والحديث النبوي الشريف </w:t>
            </w:r>
            <w:r w:rsidR="00EC3BC7">
              <w:t xml:space="preserve">    </w:t>
            </w:r>
          </w:p>
          <w:p w14:paraId="79BEB548" w14:textId="2757098D" w:rsidR="00EC3BC7" w:rsidRDefault="0021021D" w:rsidP="00EC3BC7">
            <w:pPr>
              <w:pStyle w:val="a5"/>
              <w:numPr>
                <w:ilvl w:val="0"/>
                <w:numId w:val="12"/>
              </w:numPr>
              <w:bidi/>
              <w:rPr>
                <w:rtl/>
              </w:rPr>
            </w:pPr>
            <w:r>
              <w:rPr>
                <w:rFonts w:hint="cs"/>
                <w:rtl/>
              </w:rPr>
              <w:t xml:space="preserve">تنمية التذوق الجمالي من خلال الاطلاع على أرفع النصوص النثرية والشعرية </w:t>
            </w:r>
          </w:p>
          <w:p w14:paraId="7B2D8BDC" w14:textId="687E93B7" w:rsidR="001C1FDC" w:rsidRDefault="0021021D" w:rsidP="00EC3BC7">
            <w:pPr>
              <w:pStyle w:val="a5"/>
              <w:numPr>
                <w:ilvl w:val="0"/>
                <w:numId w:val="12"/>
              </w:numPr>
              <w:bidi/>
            </w:pPr>
            <w:r>
              <w:rPr>
                <w:rFonts w:hint="cs"/>
                <w:rtl/>
              </w:rPr>
              <w:t xml:space="preserve">وقوف الباحث على مناهج البحث البلاغي الحديث </w:t>
            </w:r>
          </w:p>
          <w:p w14:paraId="06B6C085" w14:textId="45C2A070" w:rsidR="0000743F" w:rsidRDefault="0000743F" w:rsidP="00EC3BC7">
            <w:pPr>
              <w:bidi/>
              <w:ind w:left="360"/>
            </w:pPr>
            <w:r>
              <w:rPr>
                <w:rFonts w:hint="cs"/>
                <w:rtl/>
              </w:rPr>
              <w:t xml:space="preserve">  </w:t>
            </w:r>
          </w:p>
          <w:p w14:paraId="5691CD9D" w14:textId="7862DE3E" w:rsidR="0000743F" w:rsidRDefault="0000743F" w:rsidP="00EC3BC7">
            <w:pPr>
              <w:bidi/>
              <w:ind w:left="360"/>
              <w:rPr>
                <w:rtl/>
                <w:lang w:bidi="ar-IQ"/>
              </w:rPr>
            </w:pPr>
            <w:r>
              <w:rPr>
                <w:rFonts w:hint="cs"/>
                <w:rtl/>
              </w:rPr>
              <w:t xml:space="preserve">  </w:t>
            </w:r>
          </w:p>
          <w:p w14:paraId="03F4F287" w14:textId="24C32DFE" w:rsidR="0000743F" w:rsidRDefault="0000743F" w:rsidP="00EC3BC7">
            <w:pPr>
              <w:pStyle w:val="a5"/>
              <w:bidi/>
            </w:pPr>
            <w:r>
              <w:rPr>
                <w:rFonts w:hint="cs"/>
                <w:rtl/>
              </w:rPr>
              <w:t xml:space="preserve">  </w:t>
            </w:r>
          </w:p>
          <w:p w14:paraId="0CB51C70" w14:textId="7C6F8552" w:rsidR="001C1FDC" w:rsidRDefault="001C1FDC" w:rsidP="00EC3BC7">
            <w:pPr>
              <w:pStyle w:val="a5"/>
              <w:bidi/>
              <w:rPr>
                <w:rtl/>
              </w:rPr>
            </w:pPr>
          </w:p>
        </w:tc>
      </w:tr>
    </w:tbl>
    <w:p w14:paraId="62556C63" w14:textId="5F6A6CCB" w:rsidR="002E6CB8" w:rsidRDefault="002E6CB8" w:rsidP="00054582">
      <w:pPr>
        <w:pStyle w:val="aa"/>
        <w:bidi/>
        <w:ind w:left="720"/>
        <w:rPr>
          <w:rFonts w:ascii="Calibri" w:eastAsia="Times New Roman" w:hAnsi="Calibri" w:cs="Calibri"/>
          <w:rtl/>
        </w:rPr>
      </w:pPr>
    </w:p>
    <w:tbl>
      <w:tblPr>
        <w:tblStyle w:val="af3"/>
        <w:bidiVisual/>
        <w:tblW w:w="9894" w:type="dxa"/>
        <w:tblInd w:w="-273" w:type="dxa"/>
        <w:tblLook w:val="04A0" w:firstRow="1" w:lastRow="0" w:firstColumn="1" w:lastColumn="0" w:noHBand="0" w:noVBand="1"/>
      </w:tblPr>
      <w:tblGrid>
        <w:gridCol w:w="9894"/>
      </w:tblGrid>
      <w:tr w:rsidR="0000743F" w14:paraId="61115C65" w14:textId="77777777" w:rsidTr="0000743F">
        <w:tc>
          <w:tcPr>
            <w:tcW w:w="9894" w:type="dxa"/>
            <w:shd w:val="clear" w:color="auto" w:fill="1F497D" w:themeFill="text2"/>
          </w:tcPr>
          <w:p w14:paraId="06E02C55" w14:textId="51F193F6" w:rsidR="0000743F" w:rsidRPr="0000743F" w:rsidRDefault="0000743F" w:rsidP="0000743F">
            <w:pPr>
              <w:pStyle w:val="aa"/>
              <w:bidi/>
              <w:rPr>
                <w:rFonts w:ascii="Calibri" w:eastAsia="Times New Roman" w:hAnsi="Calibri" w:cs="Calibri"/>
                <w:color w:val="FFFFFF" w:themeColor="background1"/>
                <w:rtl/>
              </w:rPr>
            </w:pPr>
            <w:r w:rsidRPr="0000743F">
              <w:rPr>
                <w:rFonts w:ascii="Calibri" w:hAnsi="Calibri" w:cs="Calibri" w:hint="cs"/>
                <w:b/>
                <w:bCs/>
                <w:color w:val="FFFFFF" w:themeColor="background1"/>
                <w:sz w:val="22"/>
                <w:szCs w:val="22"/>
                <w:rtl/>
              </w:rPr>
              <w:t xml:space="preserve">المصادر </w:t>
            </w:r>
          </w:p>
        </w:tc>
      </w:tr>
      <w:tr w:rsidR="0000743F" w14:paraId="0A9AFE25" w14:textId="77777777" w:rsidTr="0000743F">
        <w:tc>
          <w:tcPr>
            <w:tcW w:w="9894" w:type="dxa"/>
          </w:tcPr>
          <w:p w14:paraId="3BC62CAB" w14:textId="3D7D8A21" w:rsidR="0000743F" w:rsidRPr="008758F9" w:rsidRDefault="0000743F" w:rsidP="008758F9">
            <w:pPr>
              <w:bidi/>
              <w:rPr>
                <w:noProof/>
                <w:rtl/>
                <w:lang w:val="en-CA" w:bidi="ar-IQ"/>
              </w:rPr>
            </w:pPr>
            <w:r w:rsidRPr="002147AB">
              <w:rPr>
                <w:rFonts w:eastAsia="Times New Roman"/>
              </w:rPr>
              <w:fldChar w:fldCharType="begin" w:fldLock="1"/>
            </w:r>
            <w:r w:rsidRPr="002147AB">
              <w:rPr>
                <w:rFonts w:eastAsia="Times New Roman"/>
              </w:rPr>
              <w:instrText xml:space="preserve">ADDIN Mendeley Bibliography CSL_BIBLIOGRAPHY </w:instrText>
            </w:r>
            <w:r w:rsidRPr="002147AB">
              <w:rPr>
                <w:rFonts w:eastAsia="Times New Roman"/>
              </w:rPr>
              <w:fldChar w:fldCharType="separate"/>
            </w:r>
            <w:r w:rsidRPr="002147AB">
              <w:rPr>
                <w:noProof/>
              </w:rPr>
              <w:t>[1]</w:t>
            </w:r>
            <w:r w:rsidR="00711425">
              <w:rPr>
                <w:noProof/>
              </w:rPr>
              <w:t xml:space="preserve"> </w:t>
            </w:r>
            <w:r w:rsidR="00711425">
              <w:rPr>
                <w:rFonts w:hint="cs"/>
                <w:noProof/>
                <w:rtl/>
                <w:lang w:bidi="ar-IQ"/>
              </w:rPr>
              <w:t xml:space="preserve"> </w:t>
            </w:r>
            <w:r w:rsidR="00E56473">
              <w:rPr>
                <w:rFonts w:hint="cs"/>
                <w:noProof/>
                <w:rtl/>
                <w:lang w:bidi="ar-IQ"/>
              </w:rPr>
              <w:t xml:space="preserve">تلخيص المفتاح - القزويني </w:t>
            </w:r>
          </w:p>
          <w:p w14:paraId="3CAC6FF7" w14:textId="65F65510" w:rsidR="0000743F" w:rsidRPr="008758F9" w:rsidRDefault="0000743F" w:rsidP="008758F9">
            <w:pPr>
              <w:bidi/>
              <w:rPr>
                <w:noProof/>
              </w:rPr>
            </w:pPr>
            <w:r w:rsidRPr="008758F9">
              <w:rPr>
                <w:noProof/>
              </w:rPr>
              <w:t>[2]</w:t>
            </w:r>
            <w:r w:rsidR="00711425" w:rsidRPr="008758F9">
              <w:rPr>
                <w:noProof/>
                <w:rtl/>
              </w:rPr>
              <w:t xml:space="preserve"> ال</w:t>
            </w:r>
            <w:r w:rsidR="005E231A">
              <w:rPr>
                <w:rFonts w:hint="cs"/>
                <w:noProof/>
                <w:rtl/>
              </w:rPr>
              <w:t xml:space="preserve">بلاغة والتطبيق -د أحمد مطلوب </w:t>
            </w:r>
          </w:p>
          <w:p w14:paraId="7EA7D3E9" w14:textId="194D555E" w:rsidR="00711425" w:rsidRPr="008758F9" w:rsidRDefault="008758F9" w:rsidP="008758F9">
            <w:pPr>
              <w:bidi/>
              <w:rPr>
                <w:noProof/>
                <w:rtl/>
                <w:lang w:bidi="ar-IQ"/>
              </w:rPr>
            </w:pPr>
            <w:r w:rsidRPr="008758F9">
              <w:rPr>
                <w:noProof/>
                <w:lang w:bidi="ar-IQ"/>
              </w:rPr>
              <w:t>[3]</w:t>
            </w:r>
            <w:r w:rsidR="00E56473">
              <w:rPr>
                <w:rFonts w:hint="cs"/>
                <w:noProof/>
                <w:rtl/>
                <w:lang w:bidi="ar-IQ"/>
              </w:rPr>
              <w:t xml:space="preserve">كتابان :  </w:t>
            </w:r>
            <w:r w:rsidR="005E231A">
              <w:rPr>
                <w:rFonts w:hint="cs"/>
                <w:noProof/>
                <w:rtl/>
                <w:lang w:bidi="ar-IQ"/>
              </w:rPr>
              <w:t>علم ال</w:t>
            </w:r>
            <w:r w:rsidR="00E56473">
              <w:rPr>
                <w:rFonts w:hint="cs"/>
                <w:noProof/>
                <w:rtl/>
                <w:lang w:bidi="ar-IQ"/>
              </w:rPr>
              <w:t xml:space="preserve">بيان وعلم البديع </w:t>
            </w:r>
            <w:r w:rsidR="005E231A">
              <w:rPr>
                <w:rFonts w:hint="cs"/>
                <w:noProof/>
                <w:rtl/>
                <w:lang w:bidi="ar-IQ"/>
              </w:rPr>
              <w:t xml:space="preserve"> -عبد العزيز عتيق </w:t>
            </w:r>
            <w:r w:rsidRPr="008758F9">
              <w:rPr>
                <w:noProof/>
                <w:lang w:bidi="ar-IQ"/>
              </w:rPr>
              <w:t xml:space="preserve">    </w:t>
            </w:r>
          </w:p>
          <w:p w14:paraId="3E503A63" w14:textId="50A771DE" w:rsidR="0000743F" w:rsidRPr="008758F9" w:rsidRDefault="00711425" w:rsidP="008758F9">
            <w:pPr>
              <w:widowControl w:val="0"/>
              <w:autoSpaceDE w:val="0"/>
              <w:autoSpaceDN w:val="0"/>
              <w:bidi/>
              <w:adjustRightInd w:val="0"/>
              <w:ind w:left="640" w:hanging="640"/>
              <w:rPr>
                <w:rFonts w:ascii="Calibri" w:hAnsi="Calibri" w:cs="Calibri"/>
                <w:noProof/>
              </w:rPr>
            </w:pPr>
            <w:r w:rsidRPr="008758F9">
              <w:rPr>
                <w:rFonts w:ascii="Calibri" w:hAnsi="Calibri" w:cs="Calibri"/>
                <w:noProof/>
              </w:rPr>
              <w:t xml:space="preserve"> </w:t>
            </w:r>
            <w:r w:rsidR="005E231A">
              <w:rPr>
                <w:rFonts w:eastAsia="Calibri" w:cs="Times New Roman" w:hint="cs"/>
                <w:rtl/>
                <w:lang w:bidi="ar-IQ"/>
              </w:rPr>
              <w:t xml:space="preserve">[4] </w:t>
            </w:r>
            <w:r w:rsidR="00E56473">
              <w:rPr>
                <w:rFonts w:eastAsia="Calibri" w:cs="Times New Roman" w:hint="cs"/>
                <w:rtl/>
                <w:lang w:bidi="ar-IQ"/>
              </w:rPr>
              <w:t xml:space="preserve">كتابان : </w:t>
            </w:r>
            <w:r w:rsidR="005E231A">
              <w:rPr>
                <w:rFonts w:eastAsia="Calibri" w:cs="Times New Roman" w:hint="cs"/>
                <w:rtl/>
                <w:lang w:bidi="ar-IQ"/>
              </w:rPr>
              <w:t>ع</w:t>
            </w:r>
            <w:r w:rsidR="00E56473">
              <w:rPr>
                <w:rFonts w:eastAsia="Calibri" w:cs="Times New Roman" w:hint="cs"/>
                <w:rtl/>
                <w:lang w:bidi="ar-IQ"/>
              </w:rPr>
              <w:t xml:space="preserve">لم البيان وعلم البديع </w:t>
            </w:r>
            <w:r w:rsidR="005E231A">
              <w:rPr>
                <w:rFonts w:eastAsia="Calibri" w:cs="Times New Roman" w:hint="cs"/>
                <w:rtl/>
                <w:lang w:bidi="ar-IQ"/>
              </w:rPr>
              <w:t xml:space="preserve">- عبد الفتاح فيود </w:t>
            </w:r>
          </w:p>
          <w:p w14:paraId="29D92631" w14:textId="26DCB1C5" w:rsidR="0000743F" w:rsidRDefault="0000743F" w:rsidP="0000743F">
            <w:pPr>
              <w:pStyle w:val="aa"/>
              <w:bidi/>
              <w:rPr>
                <w:rFonts w:ascii="Calibri" w:eastAsia="Times New Roman" w:hAnsi="Calibri" w:cs="Calibri"/>
                <w:rtl/>
                <w:lang w:bidi="ar-IQ"/>
              </w:rPr>
            </w:pPr>
            <w:r w:rsidRPr="002147AB">
              <w:rPr>
                <w:rFonts w:ascii="Calibri" w:eastAsia="Times New Roman" w:hAnsi="Calibri" w:cs="Calibri"/>
              </w:rPr>
              <w:fldChar w:fldCharType="end"/>
            </w:r>
          </w:p>
        </w:tc>
      </w:tr>
    </w:tbl>
    <w:p w14:paraId="10DC8124" w14:textId="7652E9F0" w:rsidR="0000743F" w:rsidRDefault="0000743F" w:rsidP="0000743F">
      <w:pPr>
        <w:pStyle w:val="aa"/>
        <w:bidi/>
        <w:ind w:left="720"/>
        <w:rPr>
          <w:rFonts w:ascii="Calibri" w:eastAsia="Times New Roman" w:hAnsi="Calibri" w:cs="Calibri"/>
          <w:rtl/>
        </w:rPr>
      </w:pPr>
    </w:p>
    <w:p w14:paraId="47C82A14" w14:textId="77777777" w:rsidR="00C26D35" w:rsidRDefault="00C26D35" w:rsidP="00C26D35">
      <w:pPr>
        <w:pStyle w:val="aa"/>
        <w:bidi/>
        <w:ind w:left="720"/>
        <w:rPr>
          <w:rFonts w:ascii="Calibri" w:eastAsia="Times New Roman" w:hAnsi="Calibri" w:cs="Calibri"/>
          <w:rtl/>
        </w:rPr>
      </w:pPr>
    </w:p>
    <w:p w14:paraId="65031123" w14:textId="77777777" w:rsidR="00C26D35" w:rsidRDefault="00C26D35" w:rsidP="00C26D35">
      <w:pPr>
        <w:pStyle w:val="aa"/>
        <w:bidi/>
        <w:ind w:left="720"/>
        <w:rPr>
          <w:rFonts w:ascii="Calibri" w:eastAsia="Times New Roman" w:hAnsi="Calibri" w:cs="Calibri"/>
          <w:rtl/>
        </w:rPr>
      </w:pPr>
    </w:p>
    <w:tbl>
      <w:tblPr>
        <w:tblStyle w:val="af3"/>
        <w:bidiVisual/>
        <w:tblW w:w="9894" w:type="dxa"/>
        <w:tblInd w:w="-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4"/>
      </w:tblGrid>
      <w:tr w:rsidR="0000743F" w14:paraId="7DA6C95E" w14:textId="77777777" w:rsidTr="00191A1C">
        <w:tc>
          <w:tcPr>
            <w:tcW w:w="9894" w:type="dxa"/>
            <w:shd w:val="clear" w:color="auto" w:fill="1F497D" w:themeFill="text2"/>
          </w:tcPr>
          <w:p w14:paraId="0E195A38" w14:textId="77319B88" w:rsidR="0000743F" w:rsidRPr="00191A1C" w:rsidRDefault="0000743F" w:rsidP="0000743F">
            <w:pPr>
              <w:pStyle w:val="aa"/>
              <w:bidi/>
              <w:rPr>
                <w:rFonts w:ascii="Calibri" w:eastAsia="Times New Roman" w:hAnsi="Calibri" w:cs="Calibri"/>
                <w:b/>
                <w:bCs/>
                <w:color w:val="FFFFFF" w:themeColor="background1"/>
                <w:sz w:val="24"/>
                <w:szCs w:val="24"/>
                <w:rtl/>
              </w:rPr>
            </w:pPr>
            <w:r w:rsidRPr="00191A1C">
              <w:rPr>
                <w:rFonts w:ascii="Calibri" w:eastAsia="Times New Roman" w:hAnsi="Calibri" w:cs="Calibri" w:hint="cs"/>
                <w:b/>
                <w:bCs/>
                <w:color w:val="FFFFFF" w:themeColor="background1"/>
                <w:sz w:val="24"/>
                <w:szCs w:val="24"/>
                <w:rtl/>
              </w:rPr>
              <w:lastRenderedPageBreak/>
              <w:t xml:space="preserve">التقييمات المعتمدة </w:t>
            </w:r>
          </w:p>
        </w:tc>
      </w:tr>
      <w:tr w:rsidR="0000743F" w14:paraId="3ADC71E6" w14:textId="77777777" w:rsidTr="00191A1C">
        <w:tc>
          <w:tcPr>
            <w:tcW w:w="9894" w:type="dxa"/>
          </w:tcPr>
          <w:p w14:paraId="02881D66" w14:textId="496B312F" w:rsidR="0000743F" w:rsidRPr="0000743F" w:rsidRDefault="0000743F" w:rsidP="004850EF">
            <w:pPr>
              <w:pStyle w:val="aa"/>
              <w:bidi/>
              <w:rPr>
                <w:rFonts w:ascii="Calibri" w:eastAsia="Times New Roman" w:hAnsi="Calibri" w:cs="Calibri"/>
                <w:rtl/>
              </w:rPr>
            </w:pPr>
            <w:r>
              <w:rPr>
                <w:rFonts w:ascii="Calibri" w:eastAsia="Times New Roman" w:hAnsi="Calibri" w:cs="Calibri" w:hint="cs"/>
                <w:rtl/>
              </w:rPr>
              <w:t xml:space="preserve">تعتمد درجة المادة (    </w:t>
            </w:r>
            <w:r w:rsidR="00C900F5">
              <w:rPr>
                <w:rFonts w:ascii="Calibri" w:eastAsia="Times New Roman" w:hAnsi="Calibri" w:cs="Calibri" w:hint="cs"/>
                <w:rtl/>
              </w:rPr>
              <w:t>25</w:t>
            </w:r>
            <w:r w:rsidR="004850EF">
              <w:rPr>
                <w:rFonts w:ascii="Calibri" w:eastAsia="Times New Roman" w:hAnsi="Calibri" w:cs="Calibri" w:hint="cs"/>
                <w:rtl/>
              </w:rPr>
              <w:t xml:space="preserve"> درجة</w:t>
            </w:r>
            <w:r>
              <w:rPr>
                <w:rFonts w:ascii="Calibri" w:eastAsia="Times New Roman" w:hAnsi="Calibri" w:cs="Calibri" w:hint="cs"/>
                <w:rtl/>
              </w:rPr>
              <w:t xml:space="preserve"> ) موزعة على الجوانب التالية : </w:t>
            </w:r>
          </w:p>
        </w:tc>
      </w:tr>
    </w:tbl>
    <w:p w14:paraId="69BD129C" w14:textId="18B14980" w:rsidR="002E6CB8" w:rsidRPr="00054582" w:rsidRDefault="002E6CB8" w:rsidP="00047319">
      <w:pPr>
        <w:pStyle w:val="aa"/>
        <w:bidi/>
        <w:rPr>
          <w:rFonts w:ascii="Calibri" w:eastAsia="Times New Roman" w:hAnsi="Calibri" w:cs="Calibri"/>
          <w:color w:val="000000"/>
        </w:rPr>
      </w:pPr>
    </w:p>
    <w:tbl>
      <w:tblPr>
        <w:tblW w:w="9900" w:type="dxa"/>
        <w:tblCellSpacing w:w="7" w:type="dxa"/>
        <w:tblInd w:w="-270" w:type="dxa"/>
        <w:tblCellMar>
          <w:top w:w="15" w:type="dxa"/>
          <w:left w:w="15" w:type="dxa"/>
          <w:bottom w:w="15" w:type="dxa"/>
          <w:right w:w="15" w:type="dxa"/>
        </w:tblCellMar>
        <w:tblLook w:val="04A0" w:firstRow="1" w:lastRow="0" w:firstColumn="1" w:lastColumn="0" w:noHBand="0" w:noVBand="1"/>
      </w:tblPr>
      <w:tblGrid>
        <w:gridCol w:w="6377"/>
        <w:gridCol w:w="3523"/>
      </w:tblGrid>
      <w:tr w:rsidR="00047319" w:rsidRPr="00054582" w14:paraId="272DFB52" w14:textId="77777777" w:rsidTr="00191A1C">
        <w:trPr>
          <w:tblCellSpacing w:w="7" w:type="dxa"/>
        </w:trPr>
        <w:tc>
          <w:tcPr>
            <w:tcW w:w="6356" w:type="dxa"/>
            <w:shd w:val="clear" w:color="auto" w:fill="2B4574" w:themeFill="accent1" w:themeFillShade="BF"/>
            <w:vAlign w:val="center"/>
            <w:hideMark/>
          </w:tcPr>
          <w:p w14:paraId="157FDA3F" w14:textId="7FF6693C" w:rsidR="002E6CB8" w:rsidRPr="00047319" w:rsidRDefault="002E6CB8" w:rsidP="00047319">
            <w:pPr>
              <w:pStyle w:val="aa"/>
              <w:bidi/>
              <w:rPr>
                <w:rFonts w:ascii="Calibri" w:hAnsi="Calibri" w:cs="Calibri"/>
                <w:b/>
                <w:bCs/>
                <w:color w:val="FFFFFF" w:themeColor="background1"/>
                <w:sz w:val="24"/>
                <w:szCs w:val="24"/>
              </w:rPr>
            </w:pPr>
            <w:r w:rsidRPr="00047319">
              <w:rPr>
                <w:rFonts w:ascii="Calibri" w:hAnsi="Calibri" w:cs="Calibri"/>
                <w:b/>
                <w:bCs/>
                <w:color w:val="FFFFFF" w:themeColor="background1"/>
                <w:sz w:val="24"/>
                <w:szCs w:val="24"/>
              </w:rPr>
              <w:t> </w:t>
            </w:r>
            <w:r w:rsidR="00047319" w:rsidRPr="00047319">
              <w:rPr>
                <w:rFonts w:ascii="Calibri" w:hAnsi="Calibri" w:cs="Calibri" w:hint="cs"/>
                <w:b/>
                <w:bCs/>
                <w:color w:val="FFFFFF" w:themeColor="background1"/>
                <w:sz w:val="24"/>
                <w:szCs w:val="24"/>
                <w:rtl/>
              </w:rPr>
              <w:t xml:space="preserve">الدرجة </w:t>
            </w:r>
          </w:p>
        </w:tc>
        <w:tc>
          <w:tcPr>
            <w:tcW w:w="3502" w:type="dxa"/>
            <w:shd w:val="clear" w:color="auto" w:fill="2B4574" w:themeFill="accent1" w:themeFillShade="BF"/>
            <w:vAlign w:val="center"/>
            <w:hideMark/>
          </w:tcPr>
          <w:p w14:paraId="64E458C2" w14:textId="7A57FCC3" w:rsidR="002E6CB8" w:rsidRPr="00047319" w:rsidRDefault="00047319" w:rsidP="00047319">
            <w:pPr>
              <w:pStyle w:val="aa"/>
              <w:bidi/>
              <w:rPr>
                <w:rFonts w:ascii="Calibri" w:hAnsi="Calibri" w:cs="Calibri"/>
                <w:b/>
                <w:bCs/>
                <w:color w:val="FFFFFF" w:themeColor="background1"/>
                <w:sz w:val="24"/>
                <w:szCs w:val="24"/>
              </w:rPr>
            </w:pPr>
            <w:r w:rsidRPr="00047319">
              <w:rPr>
                <w:rFonts w:ascii="Calibri" w:hAnsi="Calibri" w:cs="Calibri" w:hint="cs"/>
                <w:b/>
                <w:bCs/>
                <w:color w:val="FFFFFF" w:themeColor="background1"/>
                <w:sz w:val="24"/>
                <w:szCs w:val="24"/>
                <w:rtl/>
              </w:rPr>
              <w:t xml:space="preserve">التفاصيل </w:t>
            </w:r>
          </w:p>
        </w:tc>
      </w:tr>
      <w:tr w:rsidR="00191A1C" w:rsidRPr="00054582" w14:paraId="63B9276E" w14:textId="77777777" w:rsidTr="00191A1C">
        <w:trPr>
          <w:tblCellSpacing w:w="7" w:type="dxa"/>
        </w:trPr>
        <w:tc>
          <w:tcPr>
            <w:tcW w:w="6356" w:type="dxa"/>
            <w:shd w:val="clear" w:color="auto" w:fill="D9D9D9" w:themeFill="background1" w:themeFillShade="D9"/>
            <w:vAlign w:val="center"/>
          </w:tcPr>
          <w:p w14:paraId="2A0F4165" w14:textId="3ACEC217" w:rsidR="002E6CB8" w:rsidRPr="00054582" w:rsidRDefault="004850EF" w:rsidP="00047319">
            <w:pPr>
              <w:pStyle w:val="aa"/>
              <w:bidi/>
              <w:rPr>
                <w:rFonts w:ascii="Calibri" w:eastAsia="Times New Roman" w:hAnsi="Calibri" w:cs="Calibri"/>
              </w:rPr>
            </w:pPr>
            <w:r>
              <w:rPr>
                <w:rFonts w:ascii="Calibri" w:eastAsia="Times New Roman" w:hAnsi="Calibri" w:cs="Calibri" w:hint="cs"/>
                <w:rtl/>
              </w:rPr>
              <w:t xml:space="preserve"> </w:t>
            </w:r>
            <w:r w:rsidR="00C900F5">
              <w:rPr>
                <w:rFonts w:ascii="Calibri" w:eastAsia="Times New Roman" w:hAnsi="Calibri" w:cs="Calibri" w:hint="cs"/>
                <w:rtl/>
              </w:rPr>
              <w:t>15</w:t>
            </w:r>
          </w:p>
        </w:tc>
        <w:tc>
          <w:tcPr>
            <w:tcW w:w="3502" w:type="dxa"/>
            <w:shd w:val="clear" w:color="auto" w:fill="D9D9D9" w:themeFill="background1" w:themeFillShade="D9"/>
            <w:vAlign w:val="center"/>
            <w:hideMark/>
          </w:tcPr>
          <w:p w14:paraId="264C99E8" w14:textId="5D3E2AEC" w:rsidR="002E6CB8" w:rsidRPr="00047319" w:rsidRDefault="00047319" w:rsidP="00047319">
            <w:pPr>
              <w:pStyle w:val="aa"/>
              <w:bidi/>
              <w:rPr>
                <w:rFonts w:ascii="Calibri" w:hAnsi="Calibri" w:cs="Calibri"/>
                <w:b/>
                <w:bCs/>
                <w:sz w:val="24"/>
                <w:szCs w:val="24"/>
              </w:rPr>
            </w:pPr>
            <w:r w:rsidRPr="00047319">
              <w:rPr>
                <w:rFonts w:ascii="Calibri" w:hAnsi="Calibri" w:cs="Calibri" w:hint="cs"/>
                <w:b/>
                <w:bCs/>
                <w:sz w:val="24"/>
                <w:szCs w:val="24"/>
                <w:rtl/>
              </w:rPr>
              <w:t xml:space="preserve">الامتحانات </w:t>
            </w:r>
          </w:p>
        </w:tc>
      </w:tr>
      <w:tr w:rsidR="00191A1C" w:rsidRPr="00054582" w14:paraId="0CC79394" w14:textId="77777777" w:rsidTr="00191A1C">
        <w:trPr>
          <w:tblCellSpacing w:w="7" w:type="dxa"/>
        </w:trPr>
        <w:tc>
          <w:tcPr>
            <w:tcW w:w="6356" w:type="dxa"/>
            <w:shd w:val="clear" w:color="auto" w:fill="D9D9D9" w:themeFill="background1" w:themeFillShade="D9"/>
            <w:vAlign w:val="center"/>
          </w:tcPr>
          <w:p w14:paraId="512A921C" w14:textId="109DBBE9" w:rsidR="002E6CB8" w:rsidRPr="00054582" w:rsidRDefault="004850EF" w:rsidP="00047319">
            <w:pPr>
              <w:pStyle w:val="aa"/>
              <w:bidi/>
              <w:rPr>
                <w:rFonts w:ascii="Calibri" w:eastAsia="Times New Roman" w:hAnsi="Calibri" w:cs="Calibri"/>
              </w:rPr>
            </w:pPr>
            <w:r>
              <w:rPr>
                <w:rFonts w:ascii="Calibri" w:eastAsia="Times New Roman" w:hAnsi="Calibri" w:cs="Calibri" w:hint="cs"/>
                <w:rtl/>
              </w:rPr>
              <w:t>2.5</w:t>
            </w:r>
          </w:p>
        </w:tc>
        <w:tc>
          <w:tcPr>
            <w:tcW w:w="3502" w:type="dxa"/>
            <w:shd w:val="clear" w:color="auto" w:fill="D9D9D9" w:themeFill="background1" w:themeFillShade="D9"/>
            <w:vAlign w:val="center"/>
            <w:hideMark/>
          </w:tcPr>
          <w:p w14:paraId="69340C45" w14:textId="7A07D48D" w:rsidR="002E6CB8" w:rsidRPr="00047319" w:rsidRDefault="00047319" w:rsidP="00047319">
            <w:pPr>
              <w:pStyle w:val="aa"/>
              <w:bidi/>
              <w:rPr>
                <w:rFonts w:ascii="Calibri" w:hAnsi="Calibri" w:cs="Calibri"/>
                <w:b/>
                <w:bCs/>
                <w:sz w:val="24"/>
                <w:szCs w:val="24"/>
              </w:rPr>
            </w:pPr>
            <w:r w:rsidRPr="00047319">
              <w:rPr>
                <w:rFonts w:ascii="Calibri" w:hAnsi="Calibri" w:cs="Calibri" w:hint="cs"/>
                <w:b/>
                <w:bCs/>
                <w:sz w:val="24"/>
                <w:szCs w:val="24"/>
                <w:rtl/>
              </w:rPr>
              <w:t>درجة الاستيعاب</w:t>
            </w:r>
          </w:p>
        </w:tc>
      </w:tr>
      <w:tr w:rsidR="00191A1C" w:rsidRPr="00054582" w14:paraId="24E81E2E" w14:textId="77777777" w:rsidTr="00191A1C">
        <w:trPr>
          <w:tblCellSpacing w:w="7" w:type="dxa"/>
        </w:trPr>
        <w:tc>
          <w:tcPr>
            <w:tcW w:w="6356" w:type="dxa"/>
            <w:shd w:val="clear" w:color="auto" w:fill="D9D9D9" w:themeFill="background1" w:themeFillShade="D9"/>
            <w:vAlign w:val="center"/>
          </w:tcPr>
          <w:p w14:paraId="5F754671" w14:textId="0E3E8EFF" w:rsidR="002E6CB8" w:rsidRPr="00054582" w:rsidRDefault="004850EF" w:rsidP="00047319">
            <w:pPr>
              <w:pStyle w:val="aa"/>
              <w:bidi/>
              <w:rPr>
                <w:rFonts w:ascii="Calibri" w:eastAsia="Times New Roman" w:hAnsi="Calibri" w:cs="Calibri"/>
              </w:rPr>
            </w:pPr>
            <w:r>
              <w:rPr>
                <w:rFonts w:ascii="Calibri" w:eastAsia="Times New Roman" w:hAnsi="Calibri" w:cs="Calibri" w:hint="cs"/>
                <w:rtl/>
              </w:rPr>
              <w:t>2.5</w:t>
            </w:r>
          </w:p>
        </w:tc>
        <w:tc>
          <w:tcPr>
            <w:tcW w:w="3502" w:type="dxa"/>
            <w:shd w:val="clear" w:color="auto" w:fill="D9D9D9" w:themeFill="background1" w:themeFillShade="D9"/>
            <w:vAlign w:val="center"/>
            <w:hideMark/>
          </w:tcPr>
          <w:p w14:paraId="311C474D" w14:textId="6E0ECFF9" w:rsidR="002E6CB8" w:rsidRPr="00047319" w:rsidRDefault="00047319" w:rsidP="00047319">
            <w:pPr>
              <w:pStyle w:val="aa"/>
              <w:bidi/>
              <w:rPr>
                <w:rFonts w:ascii="Calibri" w:hAnsi="Calibri" w:cs="Calibri"/>
                <w:b/>
                <w:bCs/>
                <w:sz w:val="24"/>
                <w:szCs w:val="24"/>
              </w:rPr>
            </w:pPr>
            <w:r w:rsidRPr="00047319">
              <w:rPr>
                <w:rFonts w:ascii="Calibri" w:hAnsi="Calibri" w:cs="Calibri" w:hint="cs"/>
                <w:b/>
                <w:bCs/>
                <w:sz w:val="24"/>
                <w:szCs w:val="24"/>
                <w:rtl/>
              </w:rPr>
              <w:t xml:space="preserve">المشاركة </w:t>
            </w:r>
          </w:p>
        </w:tc>
      </w:tr>
      <w:tr w:rsidR="00191A1C" w:rsidRPr="00054582" w14:paraId="6C8B18B9" w14:textId="77777777" w:rsidTr="00191A1C">
        <w:trPr>
          <w:tblCellSpacing w:w="7" w:type="dxa"/>
        </w:trPr>
        <w:tc>
          <w:tcPr>
            <w:tcW w:w="6356" w:type="dxa"/>
            <w:shd w:val="clear" w:color="auto" w:fill="D9D9D9" w:themeFill="background1" w:themeFillShade="D9"/>
            <w:vAlign w:val="center"/>
          </w:tcPr>
          <w:p w14:paraId="77DA8FF1" w14:textId="21070783" w:rsidR="002E6CB8" w:rsidRPr="00054582" w:rsidRDefault="00041445" w:rsidP="00047319">
            <w:pPr>
              <w:pStyle w:val="aa"/>
              <w:bidi/>
              <w:rPr>
                <w:rFonts w:ascii="Calibri" w:eastAsia="Times New Roman" w:hAnsi="Calibri" w:cs="Calibri"/>
              </w:rPr>
            </w:pPr>
            <w:r>
              <w:rPr>
                <w:rFonts w:ascii="Calibri" w:eastAsia="Times New Roman" w:hAnsi="Calibri" w:cs="Calibri" w:hint="cs"/>
                <w:rtl/>
              </w:rPr>
              <w:t>5</w:t>
            </w:r>
          </w:p>
        </w:tc>
        <w:tc>
          <w:tcPr>
            <w:tcW w:w="3502" w:type="dxa"/>
            <w:shd w:val="clear" w:color="auto" w:fill="D9D9D9" w:themeFill="background1" w:themeFillShade="D9"/>
            <w:vAlign w:val="center"/>
            <w:hideMark/>
          </w:tcPr>
          <w:p w14:paraId="16D10A76" w14:textId="0D41C630" w:rsidR="002E6CB8" w:rsidRPr="00047319" w:rsidRDefault="00047319" w:rsidP="00047319">
            <w:pPr>
              <w:pStyle w:val="aa"/>
              <w:bidi/>
              <w:rPr>
                <w:rFonts w:ascii="Calibri" w:hAnsi="Calibri" w:cs="Calibri"/>
                <w:b/>
                <w:bCs/>
                <w:sz w:val="24"/>
                <w:szCs w:val="24"/>
              </w:rPr>
            </w:pPr>
            <w:r w:rsidRPr="00047319">
              <w:rPr>
                <w:rFonts w:ascii="Calibri" w:hAnsi="Calibri" w:cs="Calibri" w:hint="cs"/>
                <w:b/>
                <w:bCs/>
                <w:sz w:val="24"/>
                <w:szCs w:val="24"/>
                <w:rtl/>
              </w:rPr>
              <w:t>الحضور</w:t>
            </w:r>
          </w:p>
        </w:tc>
      </w:tr>
      <w:tr w:rsidR="00191A1C" w:rsidRPr="00054582" w14:paraId="45EC0836" w14:textId="77777777" w:rsidTr="00191A1C">
        <w:trPr>
          <w:tblCellSpacing w:w="7" w:type="dxa"/>
        </w:trPr>
        <w:tc>
          <w:tcPr>
            <w:tcW w:w="6356" w:type="dxa"/>
            <w:shd w:val="clear" w:color="auto" w:fill="A6A6A6" w:themeFill="background1" w:themeFillShade="A6"/>
            <w:vAlign w:val="center"/>
          </w:tcPr>
          <w:p w14:paraId="2F405277" w14:textId="4AAD0AC1" w:rsidR="002E6CB8" w:rsidRPr="00054582" w:rsidRDefault="004850EF" w:rsidP="00047319">
            <w:pPr>
              <w:pStyle w:val="aa"/>
              <w:bidi/>
              <w:rPr>
                <w:rFonts w:ascii="Calibri" w:eastAsia="Times New Roman" w:hAnsi="Calibri" w:cs="Calibri"/>
                <w:lang w:bidi="ar-IQ"/>
              </w:rPr>
            </w:pPr>
            <w:r>
              <w:rPr>
                <w:rFonts w:ascii="Calibri" w:eastAsia="Times New Roman" w:hAnsi="Calibri" w:cs="Calibri" w:hint="cs"/>
                <w:rtl/>
              </w:rPr>
              <w:t>17.5 درجة الفصل الأول ( الجزء النظري</w:t>
            </w:r>
            <w:r w:rsidR="00C900F5">
              <w:rPr>
                <w:rFonts w:ascii="Calibri" w:eastAsia="Times New Roman" w:hAnsi="Calibri" w:cs="Calibri" w:hint="cs"/>
                <w:rtl/>
              </w:rPr>
              <w:t xml:space="preserve"> والعملي </w:t>
            </w:r>
            <w:r>
              <w:rPr>
                <w:rFonts w:ascii="Calibri" w:eastAsia="Times New Roman" w:hAnsi="Calibri" w:cs="Calibri" w:hint="cs"/>
                <w:rtl/>
              </w:rPr>
              <w:t xml:space="preserve">) وهذه تُعتمد لكل فصل </w:t>
            </w:r>
            <w:r w:rsidR="00124A81">
              <w:rPr>
                <w:rFonts w:ascii="Calibri" w:eastAsia="Times New Roman" w:hAnsi="Calibri" w:cs="Calibri" w:hint="cs"/>
                <w:rtl/>
                <w:lang w:bidi="ar-IQ"/>
              </w:rPr>
              <w:t>دراسي</w:t>
            </w:r>
          </w:p>
        </w:tc>
        <w:tc>
          <w:tcPr>
            <w:tcW w:w="3502" w:type="dxa"/>
            <w:shd w:val="clear" w:color="auto" w:fill="A6A6A6" w:themeFill="background1" w:themeFillShade="A6"/>
            <w:vAlign w:val="center"/>
            <w:hideMark/>
          </w:tcPr>
          <w:p w14:paraId="51A87061" w14:textId="23F6E836" w:rsidR="002E6CB8" w:rsidRPr="00047319" w:rsidRDefault="00047319" w:rsidP="00047319">
            <w:pPr>
              <w:pStyle w:val="aa"/>
              <w:bidi/>
              <w:rPr>
                <w:rFonts w:ascii="Calibri" w:hAnsi="Calibri" w:cs="Calibri"/>
                <w:b/>
                <w:bCs/>
                <w:sz w:val="24"/>
                <w:szCs w:val="24"/>
              </w:rPr>
            </w:pPr>
            <w:r w:rsidRPr="00047319">
              <w:rPr>
                <w:rFonts w:ascii="Calibri" w:hAnsi="Calibri" w:cs="Calibri" w:hint="cs"/>
                <w:b/>
                <w:bCs/>
                <w:sz w:val="24"/>
                <w:szCs w:val="24"/>
                <w:rtl/>
              </w:rPr>
              <w:t xml:space="preserve">الدرجة الكلية </w:t>
            </w:r>
          </w:p>
        </w:tc>
      </w:tr>
    </w:tbl>
    <w:p w14:paraId="7631FCC4" w14:textId="6BE735EF" w:rsidR="00191A1C" w:rsidRDefault="00191A1C" w:rsidP="00047319">
      <w:pPr>
        <w:bidi/>
        <w:rPr>
          <w:rFonts w:ascii="Calibri" w:hAnsi="Calibri" w:cs="Calibri"/>
          <w:rtl/>
        </w:rPr>
      </w:pPr>
    </w:p>
    <w:tbl>
      <w:tblPr>
        <w:tblStyle w:val="af3"/>
        <w:bidiVisual/>
        <w:tblW w:w="9720" w:type="dxa"/>
        <w:tblInd w:w="-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191A1C" w14:paraId="37E5BC9D" w14:textId="77777777" w:rsidTr="00191A1C">
        <w:tc>
          <w:tcPr>
            <w:tcW w:w="9720" w:type="dxa"/>
            <w:shd w:val="clear" w:color="auto" w:fill="1F497D" w:themeFill="text2"/>
          </w:tcPr>
          <w:p w14:paraId="2F53AB77" w14:textId="40E05C44" w:rsidR="00191A1C" w:rsidRPr="00191A1C" w:rsidRDefault="00191A1C" w:rsidP="00191A1C">
            <w:pPr>
              <w:bidi/>
              <w:rPr>
                <w:rFonts w:ascii="Calibri" w:hAnsi="Calibri" w:cs="Calibri"/>
                <w:rtl/>
              </w:rPr>
            </w:pPr>
            <w:r w:rsidRPr="00191A1C">
              <w:rPr>
                <w:rFonts w:ascii="Calibri" w:eastAsia="Times New Roman" w:hAnsi="Calibri" w:cs="Calibri" w:hint="cs"/>
                <w:b/>
                <w:bCs/>
                <w:color w:val="FFFFFF" w:themeColor="background1"/>
                <w:sz w:val="24"/>
                <w:szCs w:val="24"/>
                <w:rtl/>
              </w:rPr>
              <w:t xml:space="preserve">وصف الدرس </w:t>
            </w:r>
            <w:r w:rsidRPr="00191A1C">
              <w:rPr>
                <w:rFonts w:ascii="Calibri" w:eastAsia="Times New Roman" w:hAnsi="Calibri" w:cs="Calibri"/>
                <w:b/>
                <w:bCs/>
                <w:color w:val="FFFFFF" w:themeColor="background1"/>
                <w:sz w:val="24"/>
                <w:szCs w:val="24"/>
                <w:rtl/>
              </w:rPr>
              <w:t>وجدول التخصيص</w:t>
            </w:r>
          </w:p>
        </w:tc>
      </w:tr>
      <w:tr w:rsidR="00191A1C" w14:paraId="1DBE427C" w14:textId="77777777" w:rsidTr="00191A1C">
        <w:tc>
          <w:tcPr>
            <w:tcW w:w="9720" w:type="dxa"/>
          </w:tcPr>
          <w:p w14:paraId="0D89FADF" w14:textId="0AC97057" w:rsidR="00191A1C" w:rsidRPr="00054582" w:rsidRDefault="00191A1C" w:rsidP="00191A1C">
            <w:pPr>
              <w:bidi/>
              <w:rPr>
                <w:rFonts w:ascii="Calibri" w:hAnsi="Calibri" w:cs="Calibri"/>
              </w:rPr>
            </w:pPr>
            <w:r>
              <w:rPr>
                <w:rFonts w:ascii="Calibri" w:hAnsi="Calibri" w:cs="Calibri" w:hint="cs"/>
                <w:rtl/>
              </w:rPr>
              <w:t xml:space="preserve">يتضمن الدر س </w:t>
            </w:r>
            <w:r w:rsidRPr="00047319">
              <w:rPr>
                <w:rFonts w:ascii="Calibri" w:hAnsi="Calibri" w:cs="Calibri"/>
                <w:rtl/>
              </w:rPr>
              <w:t xml:space="preserve"> </w:t>
            </w:r>
            <w:r>
              <w:rPr>
                <w:rFonts w:ascii="Calibri" w:hAnsi="Calibri" w:cs="Calibri" w:hint="cs"/>
                <w:rtl/>
              </w:rPr>
              <w:t xml:space="preserve">( </w:t>
            </w:r>
            <w:r w:rsidR="00C26D35">
              <w:rPr>
                <w:rFonts w:ascii="Calibri" w:hAnsi="Calibri" w:cs="Calibri" w:hint="cs"/>
                <w:rtl/>
              </w:rPr>
              <w:t>2</w:t>
            </w:r>
            <w:r>
              <w:rPr>
                <w:rFonts w:ascii="Calibri" w:hAnsi="Calibri" w:cs="Calibri" w:hint="cs"/>
                <w:rtl/>
              </w:rPr>
              <w:t xml:space="preserve"> </w:t>
            </w:r>
            <w:r w:rsidR="00C26D35">
              <w:rPr>
                <w:rFonts w:ascii="Calibri" w:hAnsi="Calibri" w:cs="Calibri" w:hint="cs"/>
                <w:rtl/>
              </w:rPr>
              <w:t xml:space="preserve"> نظري</w:t>
            </w:r>
            <w:r>
              <w:rPr>
                <w:rFonts w:ascii="Calibri" w:hAnsi="Calibri" w:cs="Calibri" w:hint="cs"/>
                <w:rtl/>
              </w:rPr>
              <w:t xml:space="preserve">) </w:t>
            </w:r>
            <w:r w:rsidRPr="00047319">
              <w:rPr>
                <w:rFonts w:ascii="Calibri" w:hAnsi="Calibri" w:cs="Calibri"/>
                <w:rtl/>
              </w:rPr>
              <w:t xml:space="preserve">ساعة </w:t>
            </w:r>
            <w:r>
              <w:rPr>
                <w:rFonts w:ascii="Calibri" w:hAnsi="Calibri" w:cs="Calibri" w:hint="cs"/>
                <w:rtl/>
              </w:rPr>
              <w:t>- عدد الساعات الأ</w:t>
            </w:r>
            <w:r w:rsidRPr="00047319">
              <w:rPr>
                <w:rFonts w:ascii="Calibri" w:hAnsi="Calibri" w:cs="Calibri"/>
                <w:rtl/>
              </w:rPr>
              <w:t>سبوع</w:t>
            </w:r>
            <w:r>
              <w:rPr>
                <w:rFonts w:ascii="Calibri" w:hAnsi="Calibri" w:cs="Calibri" w:hint="cs"/>
                <w:rtl/>
              </w:rPr>
              <w:t xml:space="preserve">ية </w:t>
            </w:r>
            <w:r w:rsidRPr="00047319">
              <w:rPr>
                <w:rFonts w:ascii="Calibri" w:hAnsi="Calibri" w:cs="Calibri"/>
                <w:rtl/>
              </w:rPr>
              <w:t>معتمدة م</w:t>
            </w:r>
            <w:r>
              <w:rPr>
                <w:rFonts w:ascii="Calibri" w:hAnsi="Calibri" w:cs="Calibri" w:hint="cs"/>
                <w:rtl/>
              </w:rPr>
              <w:t>وزعة على</w:t>
            </w:r>
            <w:r w:rsidRPr="00047319">
              <w:rPr>
                <w:rFonts w:ascii="Calibri" w:hAnsi="Calibri" w:cs="Calibri"/>
                <w:rtl/>
              </w:rPr>
              <w:t xml:space="preserve"> 15 أسبوعًا</w:t>
            </w:r>
            <w:r>
              <w:rPr>
                <w:rFonts w:ascii="Calibri" w:hAnsi="Calibri" w:cs="Calibri" w:hint="cs"/>
                <w:rtl/>
              </w:rPr>
              <w:t xml:space="preserve"> .</w:t>
            </w:r>
            <w:r w:rsidRPr="00054582">
              <w:rPr>
                <w:rFonts w:ascii="Calibri" w:hAnsi="Calibri" w:cs="Calibri"/>
              </w:rPr>
              <w:t xml:space="preserve"> </w:t>
            </w:r>
          </w:p>
          <w:p w14:paraId="03819859" w14:textId="016A083E" w:rsidR="00191A1C" w:rsidRPr="0000743F" w:rsidRDefault="00191A1C" w:rsidP="00F06D6C">
            <w:pPr>
              <w:pStyle w:val="aa"/>
              <w:bidi/>
              <w:rPr>
                <w:rFonts w:ascii="Calibri" w:eastAsia="Times New Roman" w:hAnsi="Calibri" w:cs="Calibri"/>
                <w:rtl/>
              </w:rPr>
            </w:pPr>
          </w:p>
        </w:tc>
      </w:tr>
    </w:tbl>
    <w:tbl>
      <w:tblPr>
        <w:tblStyle w:val="af3"/>
        <w:tblpPr w:leftFromText="180" w:rightFromText="180" w:vertAnchor="text" w:horzAnchor="margin" w:tblpX="-275" w:tblpY="246"/>
        <w:tblW w:w="9810" w:type="dxa"/>
        <w:tblBorders>
          <w:top w:val="single" w:sz="4" w:space="0" w:color="2B4574" w:themeColor="accent1" w:themeShade="BF"/>
          <w:left w:val="single" w:sz="4" w:space="0" w:color="2B4574" w:themeColor="accent1" w:themeShade="BF"/>
          <w:bottom w:val="single" w:sz="4" w:space="0" w:color="2B4574" w:themeColor="accent1" w:themeShade="BF"/>
          <w:right w:val="single" w:sz="4" w:space="0" w:color="2B4574" w:themeColor="accent1" w:themeShade="BF"/>
          <w:insideH w:val="single" w:sz="4" w:space="0" w:color="2B4574" w:themeColor="accent1" w:themeShade="BF"/>
          <w:insideV w:val="single" w:sz="4" w:space="0" w:color="2B4574" w:themeColor="accent1" w:themeShade="BF"/>
        </w:tblBorders>
        <w:tblLayout w:type="fixed"/>
        <w:tblLook w:val="04A0" w:firstRow="1" w:lastRow="0" w:firstColumn="1" w:lastColumn="0" w:noHBand="0" w:noVBand="1"/>
      </w:tblPr>
      <w:tblGrid>
        <w:gridCol w:w="1175"/>
        <w:gridCol w:w="924"/>
        <w:gridCol w:w="5731"/>
        <w:gridCol w:w="1170"/>
        <w:gridCol w:w="810"/>
      </w:tblGrid>
      <w:tr w:rsidR="00191A1C" w:rsidRPr="00054582" w14:paraId="139CA04A" w14:textId="77777777" w:rsidTr="00191A1C">
        <w:trPr>
          <w:trHeight w:val="432"/>
        </w:trPr>
        <w:tc>
          <w:tcPr>
            <w:tcW w:w="1175" w:type="dxa"/>
            <w:shd w:val="clear" w:color="auto" w:fill="2B4574" w:themeFill="accent1" w:themeFillShade="BF"/>
            <w:vAlign w:val="center"/>
          </w:tcPr>
          <w:p w14:paraId="53DF3E49" w14:textId="77777777" w:rsidR="00191A1C" w:rsidRPr="00054582" w:rsidRDefault="00191A1C" w:rsidP="00191A1C">
            <w:pPr>
              <w:bidi/>
              <w:jc w:val="center"/>
              <w:rPr>
                <w:rFonts w:ascii="Calibri" w:hAnsi="Calibri" w:cs="Calibri"/>
                <w:b/>
                <w:color w:val="FFFFFF" w:themeColor="background1"/>
                <w:sz w:val="18"/>
                <w:szCs w:val="18"/>
              </w:rPr>
            </w:pPr>
            <w:r>
              <w:rPr>
                <w:rFonts w:ascii="Calibri" w:hAnsi="Calibri" w:cs="Calibri" w:hint="cs"/>
                <w:b/>
                <w:color w:val="FFFFFF" w:themeColor="background1"/>
                <w:sz w:val="18"/>
                <w:szCs w:val="18"/>
                <w:rtl/>
              </w:rPr>
              <w:t xml:space="preserve">الامتحانات والتقييمات </w:t>
            </w:r>
          </w:p>
        </w:tc>
        <w:tc>
          <w:tcPr>
            <w:tcW w:w="924" w:type="dxa"/>
            <w:shd w:val="clear" w:color="auto" w:fill="2B4574" w:themeFill="accent1" w:themeFillShade="BF"/>
            <w:vAlign w:val="center"/>
          </w:tcPr>
          <w:p w14:paraId="36654A5D" w14:textId="77777777" w:rsidR="00191A1C" w:rsidRPr="00054582" w:rsidRDefault="00191A1C" w:rsidP="00191A1C">
            <w:pPr>
              <w:bidi/>
              <w:rPr>
                <w:rFonts w:ascii="Calibri" w:hAnsi="Calibri" w:cs="Calibri"/>
                <w:b/>
                <w:color w:val="FFFFFF" w:themeColor="background1"/>
                <w:sz w:val="18"/>
                <w:szCs w:val="18"/>
              </w:rPr>
            </w:pPr>
            <w:r>
              <w:rPr>
                <w:rFonts w:ascii="Calibri" w:hAnsi="Calibri" w:cs="Calibri" w:hint="cs"/>
                <w:b/>
                <w:color w:val="FFFFFF" w:themeColor="background1"/>
                <w:sz w:val="18"/>
                <w:szCs w:val="18"/>
                <w:rtl/>
              </w:rPr>
              <w:t>القراءة في المصدر</w:t>
            </w:r>
          </w:p>
        </w:tc>
        <w:tc>
          <w:tcPr>
            <w:tcW w:w="5731" w:type="dxa"/>
            <w:shd w:val="clear" w:color="auto" w:fill="2B4574" w:themeFill="accent1" w:themeFillShade="BF"/>
            <w:vAlign w:val="center"/>
          </w:tcPr>
          <w:p w14:paraId="66E2B570" w14:textId="77777777" w:rsidR="00191A1C" w:rsidRPr="00054582" w:rsidRDefault="00191A1C" w:rsidP="00191A1C">
            <w:pPr>
              <w:bidi/>
              <w:rPr>
                <w:rFonts w:ascii="Calibri" w:hAnsi="Calibri" w:cs="Calibri"/>
                <w:b/>
                <w:color w:val="FFFFFF" w:themeColor="background1"/>
                <w:sz w:val="18"/>
                <w:szCs w:val="18"/>
              </w:rPr>
            </w:pPr>
            <w:r>
              <w:rPr>
                <w:rFonts w:ascii="Calibri" w:hAnsi="Calibri" w:cs="Calibri" w:hint="cs"/>
                <w:b/>
                <w:color w:val="FFFFFF" w:themeColor="background1"/>
                <w:sz w:val="18"/>
                <w:szCs w:val="18"/>
                <w:rtl/>
              </w:rPr>
              <w:t xml:space="preserve">الموضوع </w:t>
            </w:r>
          </w:p>
        </w:tc>
        <w:tc>
          <w:tcPr>
            <w:tcW w:w="1170" w:type="dxa"/>
            <w:shd w:val="clear" w:color="auto" w:fill="2B4574" w:themeFill="accent1" w:themeFillShade="BF"/>
            <w:vAlign w:val="center"/>
          </w:tcPr>
          <w:p w14:paraId="225779DB" w14:textId="77777777" w:rsidR="00191A1C" w:rsidRPr="00054582" w:rsidRDefault="00191A1C" w:rsidP="00191A1C">
            <w:pPr>
              <w:bidi/>
              <w:rPr>
                <w:rFonts w:ascii="Calibri" w:hAnsi="Calibri" w:cs="Calibri"/>
                <w:b/>
                <w:color w:val="FFFFFF" w:themeColor="background1"/>
                <w:sz w:val="18"/>
                <w:szCs w:val="18"/>
              </w:rPr>
            </w:pPr>
            <w:r>
              <w:rPr>
                <w:rFonts w:ascii="Calibri" w:hAnsi="Calibri" w:cs="Calibri" w:hint="cs"/>
                <w:b/>
                <w:color w:val="FFFFFF" w:themeColor="background1"/>
                <w:sz w:val="18"/>
                <w:szCs w:val="18"/>
                <w:rtl/>
              </w:rPr>
              <w:t>التأريخ</w:t>
            </w:r>
          </w:p>
        </w:tc>
        <w:tc>
          <w:tcPr>
            <w:tcW w:w="810" w:type="dxa"/>
            <w:shd w:val="clear" w:color="auto" w:fill="2B4574" w:themeFill="accent1" w:themeFillShade="BF"/>
            <w:vAlign w:val="center"/>
          </w:tcPr>
          <w:p w14:paraId="10EA9D2E" w14:textId="77777777" w:rsidR="00191A1C" w:rsidRPr="00054582" w:rsidRDefault="00191A1C" w:rsidP="00191A1C">
            <w:pPr>
              <w:bidi/>
              <w:rPr>
                <w:rFonts w:ascii="Calibri" w:hAnsi="Calibri" w:cs="Calibri"/>
                <w:b/>
                <w:color w:val="FFFFFF" w:themeColor="background1"/>
                <w:sz w:val="18"/>
                <w:szCs w:val="18"/>
              </w:rPr>
            </w:pPr>
            <w:r>
              <w:rPr>
                <w:rFonts w:ascii="Calibri" w:hAnsi="Calibri" w:cs="Calibri" w:hint="cs"/>
                <w:b/>
                <w:color w:val="FFFFFF" w:themeColor="background1"/>
                <w:sz w:val="18"/>
                <w:szCs w:val="18"/>
                <w:rtl/>
              </w:rPr>
              <w:t>الاسبوع</w:t>
            </w:r>
          </w:p>
        </w:tc>
      </w:tr>
      <w:tr w:rsidR="00C26D35" w:rsidRPr="00054582" w14:paraId="15591449" w14:textId="77777777" w:rsidTr="00191A1C">
        <w:trPr>
          <w:trHeight w:val="432"/>
        </w:trPr>
        <w:tc>
          <w:tcPr>
            <w:tcW w:w="1175" w:type="dxa"/>
            <w:shd w:val="clear" w:color="auto" w:fill="BFBFBF" w:themeFill="background1" w:themeFillShade="BF"/>
            <w:vAlign w:val="center"/>
          </w:tcPr>
          <w:p w14:paraId="7ABE01A8" w14:textId="21E15C7C" w:rsidR="00C26D35" w:rsidRPr="00C26D35" w:rsidRDefault="00C26D35" w:rsidP="00C26D35">
            <w:pPr>
              <w:bidi/>
              <w:jc w:val="center"/>
              <w:rPr>
                <w:rFonts w:ascii="Calibri" w:hAnsi="Calibri" w:cs="Calibri"/>
                <w:b/>
              </w:rPr>
            </w:pPr>
            <w:r w:rsidRPr="00C26D35">
              <w:rPr>
                <w:rFonts w:eastAsia="Calibri" w:cs="Times New Roman"/>
                <w:color w:val="000000"/>
                <w:rtl/>
                <w:lang w:bidi="ar-IQ"/>
              </w:rPr>
              <w:t xml:space="preserve">الاختبارات اليومية والشهرية </w:t>
            </w:r>
          </w:p>
        </w:tc>
        <w:tc>
          <w:tcPr>
            <w:tcW w:w="924" w:type="dxa"/>
            <w:shd w:val="clear" w:color="auto" w:fill="BFBFBF" w:themeFill="background1" w:themeFillShade="BF"/>
            <w:vAlign w:val="center"/>
          </w:tcPr>
          <w:p w14:paraId="665294DF" w14:textId="77777777" w:rsidR="00C26D35" w:rsidRPr="00C26D35" w:rsidRDefault="00C26D35" w:rsidP="00C26D35">
            <w:pPr>
              <w:bidi/>
              <w:rPr>
                <w:rFonts w:ascii="Calibri" w:hAnsi="Calibri" w:cs="Calibri"/>
              </w:rPr>
            </w:pPr>
          </w:p>
        </w:tc>
        <w:tc>
          <w:tcPr>
            <w:tcW w:w="5731" w:type="dxa"/>
            <w:shd w:val="clear" w:color="auto" w:fill="BFBFBF" w:themeFill="background1" w:themeFillShade="BF"/>
            <w:vAlign w:val="center"/>
          </w:tcPr>
          <w:p w14:paraId="09261F2F" w14:textId="43827A71" w:rsidR="00C26D35" w:rsidRPr="00C26D35" w:rsidRDefault="009F544A" w:rsidP="00C26D35">
            <w:pPr>
              <w:bidi/>
              <w:rPr>
                <w:rFonts w:ascii="Calibri" w:hAnsi="Calibri" w:cs="Calibri"/>
              </w:rPr>
            </w:pPr>
            <w:r>
              <w:rPr>
                <w:rFonts w:ascii="Calibri" w:hAnsi="Calibri" w:cs="Calibri" w:hint="cs"/>
                <w:rtl/>
              </w:rPr>
              <w:t xml:space="preserve">النشأة والتطور </w:t>
            </w:r>
          </w:p>
        </w:tc>
        <w:tc>
          <w:tcPr>
            <w:tcW w:w="1170" w:type="dxa"/>
            <w:shd w:val="clear" w:color="auto" w:fill="BFBFBF" w:themeFill="background1" w:themeFillShade="BF"/>
            <w:vAlign w:val="center"/>
          </w:tcPr>
          <w:p w14:paraId="1686FE55" w14:textId="793F621B" w:rsidR="00C26D35" w:rsidRPr="00054582" w:rsidRDefault="00041445" w:rsidP="00C26D35">
            <w:pPr>
              <w:bidi/>
              <w:rPr>
                <w:rFonts w:ascii="Calibri" w:hAnsi="Calibri" w:cs="Calibri"/>
                <w:sz w:val="18"/>
                <w:szCs w:val="18"/>
              </w:rPr>
            </w:pPr>
            <w:r>
              <w:rPr>
                <w:rFonts w:ascii="Calibri" w:hAnsi="Calibri" w:cs="Calibri" w:hint="cs"/>
                <w:sz w:val="18"/>
                <w:szCs w:val="18"/>
                <w:rtl/>
              </w:rPr>
              <w:t xml:space="preserve">تشرين الأول </w:t>
            </w:r>
          </w:p>
        </w:tc>
        <w:tc>
          <w:tcPr>
            <w:tcW w:w="810" w:type="dxa"/>
            <w:shd w:val="clear" w:color="auto" w:fill="BFBFBF" w:themeFill="background1" w:themeFillShade="BF"/>
            <w:vAlign w:val="center"/>
          </w:tcPr>
          <w:p w14:paraId="53D7B574"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1</w:t>
            </w:r>
          </w:p>
        </w:tc>
      </w:tr>
      <w:tr w:rsidR="00C26D35" w:rsidRPr="00054582" w14:paraId="07AC1CCC" w14:textId="77777777" w:rsidTr="00191A1C">
        <w:trPr>
          <w:trHeight w:val="432"/>
        </w:trPr>
        <w:tc>
          <w:tcPr>
            <w:tcW w:w="1175" w:type="dxa"/>
            <w:shd w:val="clear" w:color="auto" w:fill="BFBFBF" w:themeFill="background1" w:themeFillShade="BF"/>
            <w:vAlign w:val="center"/>
          </w:tcPr>
          <w:p w14:paraId="156BF2A3" w14:textId="5DA5CC33" w:rsidR="00C26D35" w:rsidRPr="00C26D35" w:rsidRDefault="00C26D35" w:rsidP="00C26D35">
            <w:pPr>
              <w:bidi/>
              <w:jc w:val="center"/>
              <w:rPr>
                <w:rFonts w:ascii="Calibri" w:hAnsi="Calibri" w:cs="Calibri"/>
                <w:b/>
              </w:rPr>
            </w:pPr>
            <w:r w:rsidRPr="00C26D35">
              <w:rPr>
                <w:rFonts w:eastAsia="Calibri" w:cs="Times New Roman"/>
                <w:color w:val="000000"/>
                <w:rtl/>
                <w:lang w:bidi="ar-IQ"/>
              </w:rPr>
              <w:t>الاختبارات اليومية والشهرية</w:t>
            </w:r>
          </w:p>
        </w:tc>
        <w:tc>
          <w:tcPr>
            <w:tcW w:w="924" w:type="dxa"/>
            <w:shd w:val="clear" w:color="auto" w:fill="BFBFBF" w:themeFill="background1" w:themeFillShade="BF"/>
            <w:vAlign w:val="center"/>
          </w:tcPr>
          <w:p w14:paraId="694820F1" w14:textId="77777777" w:rsidR="00C26D35" w:rsidRPr="00C26D35" w:rsidRDefault="00C26D35" w:rsidP="00C26D35">
            <w:pPr>
              <w:bidi/>
              <w:rPr>
                <w:rFonts w:ascii="Calibri" w:hAnsi="Calibri" w:cs="Calibri"/>
              </w:rPr>
            </w:pPr>
          </w:p>
        </w:tc>
        <w:tc>
          <w:tcPr>
            <w:tcW w:w="5731" w:type="dxa"/>
            <w:shd w:val="clear" w:color="auto" w:fill="BFBFBF" w:themeFill="background1" w:themeFillShade="BF"/>
            <w:vAlign w:val="center"/>
          </w:tcPr>
          <w:p w14:paraId="0F24B391" w14:textId="608438F7" w:rsidR="00C26D35" w:rsidRPr="00C26D35" w:rsidRDefault="009F544A" w:rsidP="00C26D35">
            <w:pPr>
              <w:bidi/>
              <w:rPr>
                <w:rFonts w:ascii="Calibri" w:hAnsi="Calibri" w:cs="Calibri"/>
              </w:rPr>
            </w:pPr>
            <w:r>
              <w:rPr>
                <w:rFonts w:cs="Times New Roman" w:hint="cs"/>
                <w:rtl/>
              </w:rPr>
              <w:t xml:space="preserve">علم البيان </w:t>
            </w:r>
            <w:r>
              <w:rPr>
                <w:rFonts w:cs="Times New Roman"/>
                <w:rtl/>
              </w:rPr>
              <w:t>–</w:t>
            </w:r>
            <w:r>
              <w:rPr>
                <w:rFonts w:cs="Times New Roman" w:hint="cs"/>
                <w:rtl/>
              </w:rPr>
              <w:t xml:space="preserve"> التشبيه </w:t>
            </w:r>
            <w:r w:rsidR="00041445">
              <w:rPr>
                <w:rFonts w:cs="Times New Roman" w:hint="cs"/>
                <w:rtl/>
              </w:rPr>
              <w:t xml:space="preserve"> </w:t>
            </w:r>
          </w:p>
        </w:tc>
        <w:tc>
          <w:tcPr>
            <w:tcW w:w="1170" w:type="dxa"/>
            <w:shd w:val="clear" w:color="auto" w:fill="BFBFBF" w:themeFill="background1" w:themeFillShade="BF"/>
            <w:vAlign w:val="center"/>
          </w:tcPr>
          <w:p w14:paraId="0E097860" w14:textId="77777777" w:rsidR="00C26D35" w:rsidRPr="00054582" w:rsidRDefault="00C26D35" w:rsidP="00C26D35">
            <w:pPr>
              <w:bidi/>
              <w:rPr>
                <w:rFonts w:ascii="Calibri" w:hAnsi="Calibri" w:cs="Calibri"/>
                <w:sz w:val="18"/>
                <w:szCs w:val="18"/>
              </w:rPr>
            </w:pPr>
          </w:p>
        </w:tc>
        <w:tc>
          <w:tcPr>
            <w:tcW w:w="810" w:type="dxa"/>
            <w:shd w:val="clear" w:color="auto" w:fill="BFBFBF" w:themeFill="background1" w:themeFillShade="BF"/>
            <w:vAlign w:val="center"/>
          </w:tcPr>
          <w:p w14:paraId="1C5BC548"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2</w:t>
            </w:r>
          </w:p>
        </w:tc>
      </w:tr>
      <w:tr w:rsidR="00C26D35" w:rsidRPr="00054582" w14:paraId="4E9E5368" w14:textId="77777777" w:rsidTr="00191A1C">
        <w:trPr>
          <w:trHeight w:val="432"/>
        </w:trPr>
        <w:tc>
          <w:tcPr>
            <w:tcW w:w="1175" w:type="dxa"/>
            <w:shd w:val="clear" w:color="auto" w:fill="BFBFBF" w:themeFill="background1" w:themeFillShade="BF"/>
            <w:vAlign w:val="center"/>
          </w:tcPr>
          <w:p w14:paraId="70D97614" w14:textId="3C97A17C" w:rsidR="00C26D35" w:rsidRPr="00C26D35" w:rsidRDefault="00C26D35" w:rsidP="00C26D35">
            <w:pPr>
              <w:bidi/>
              <w:jc w:val="center"/>
              <w:rPr>
                <w:rFonts w:ascii="Calibri" w:hAnsi="Calibri" w:cs="Calibri"/>
                <w:b/>
              </w:rPr>
            </w:pPr>
            <w:r w:rsidRPr="00C26D35">
              <w:rPr>
                <w:rFonts w:eastAsia="Calibri" w:cs="Times New Roman"/>
                <w:color w:val="000000"/>
                <w:rtl/>
                <w:lang w:bidi="ar-IQ"/>
              </w:rPr>
              <w:t xml:space="preserve">الاختبارات اليومية والشهرية </w:t>
            </w:r>
          </w:p>
        </w:tc>
        <w:tc>
          <w:tcPr>
            <w:tcW w:w="924" w:type="dxa"/>
            <w:shd w:val="clear" w:color="auto" w:fill="BFBFBF" w:themeFill="background1" w:themeFillShade="BF"/>
            <w:vAlign w:val="center"/>
          </w:tcPr>
          <w:p w14:paraId="6193D167" w14:textId="77777777" w:rsidR="00C26D35" w:rsidRPr="00C26D35" w:rsidRDefault="00C26D35" w:rsidP="00C26D35">
            <w:pPr>
              <w:bidi/>
              <w:rPr>
                <w:rFonts w:ascii="Calibri" w:hAnsi="Calibri" w:cs="Calibri"/>
              </w:rPr>
            </w:pPr>
          </w:p>
        </w:tc>
        <w:tc>
          <w:tcPr>
            <w:tcW w:w="5731" w:type="dxa"/>
            <w:shd w:val="clear" w:color="auto" w:fill="BFBFBF" w:themeFill="background1" w:themeFillShade="BF"/>
            <w:vAlign w:val="center"/>
          </w:tcPr>
          <w:p w14:paraId="7ED54B3C" w14:textId="01EF7EF0" w:rsidR="00C26D35" w:rsidRPr="00C26D35" w:rsidRDefault="009F544A" w:rsidP="00C26D35">
            <w:pPr>
              <w:bidi/>
              <w:rPr>
                <w:rFonts w:ascii="Calibri" w:hAnsi="Calibri" w:cs="Calibri"/>
              </w:rPr>
            </w:pPr>
            <w:r>
              <w:rPr>
                <w:rFonts w:cs="Times New Roman" w:hint="cs"/>
                <w:rtl/>
              </w:rPr>
              <w:t xml:space="preserve">الحقيقة والمجاز </w:t>
            </w:r>
            <w:r w:rsidR="00041445">
              <w:rPr>
                <w:rFonts w:cs="Times New Roman" w:hint="cs"/>
                <w:rtl/>
              </w:rPr>
              <w:t xml:space="preserve"> </w:t>
            </w:r>
          </w:p>
        </w:tc>
        <w:tc>
          <w:tcPr>
            <w:tcW w:w="1170" w:type="dxa"/>
            <w:shd w:val="clear" w:color="auto" w:fill="BFBFBF" w:themeFill="background1" w:themeFillShade="BF"/>
            <w:vAlign w:val="center"/>
          </w:tcPr>
          <w:p w14:paraId="57B42F70" w14:textId="77777777" w:rsidR="00C26D35" w:rsidRPr="00054582" w:rsidRDefault="00C26D35" w:rsidP="00C26D35">
            <w:pPr>
              <w:bidi/>
              <w:rPr>
                <w:rFonts w:ascii="Calibri" w:hAnsi="Calibri" w:cs="Calibri"/>
                <w:sz w:val="18"/>
                <w:szCs w:val="18"/>
              </w:rPr>
            </w:pPr>
          </w:p>
        </w:tc>
        <w:tc>
          <w:tcPr>
            <w:tcW w:w="810" w:type="dxa"/>
            <w:shd w:val="clear" w:color="auto" w:fill="BFBFBF" w:themeFill="background1" w:themeFillShade="BF"/>
            <w:vAlign w:val="center"/>
          </w:tcPr>
          <w:p w14:paraId="368CB23B"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3</w:t>
            </w:r>
          </w:p>
        </w:tc>
      </w:tr>
      <w:tr w:rsidR="00C26D35" w:rsidRPr="00054582" w14:paraId="3B4E01DD" w14:textId="77777777" w:rsidTr="00191A1C">
        <w:trPr>
          <w:trHeight w:val="432"/>
        </w:trPr>
        <w:tc>
          <w:tcPr>
            <w:tcW w:w="1175" w:type="dxa"/>
            <w:shd w:val="clear" w:color="auto" w:fill="BFBFBF" w:themeFill="background1" w:themeFillShade="BF"/>
            <w:vAlign w:val="center"/>
          </w:tcPr>
          <w:p w14:paraId="2AF28BAF" w14:textId="201AED89" w:rsidR="00C26D35" w:rsidRPr="00C26D35" w:rsidRDefault="00C26D35" w:rsidP="00C26D35">
            <w:pPr>
              <w:bidi/>
              <w:jc w:val="center"/>
              <w:rPr>
                <w:rFonts w:ascii="Calibri" w:hAnsi="Calibri" w:cs="Calibri"/>
                <w:b/>
              </w:rPr>
            </w:pPr>
            <w:r w:rsidRPr="00C26D35">
              <w:rPr>
                <w:rFonts w:eastAsia="Calibri" w:cs="Times New Roman"/>
                <w:color w:val="000000"/>
                <w:rtl/>
                <w:lang w:bidi="ar-IQ"/>
              </w:rPr>
              <w:t>الاختبارات اليومية والشهرية</w:t>
            </w:r>
          </w:p>
        </w:tc>
        <w:tc>
          <w:tcPr>
            <w:tcW w:w="924" w:type="dxa"/>
            <w:shd w:val="clear" w:color="auto" w:fill="BFBFBF" w:themeFill="background1" w:themeFillShade="BF"/>
            <w:vAlign w:val="center"/>
          </w:tcPr>
          <w:p w14:paraId="35E57651" w14:textId="77777777" w:rsidR="00C26D35" w:rsidRPr="00C26D35" w:rsidRDefault="00C26D35" w:rsidP="00C26D35">
            <w:pPr>
              <w:bidi/>
              <w:rPr>
                <w:rFonts w:ascii="Calibri" w:hAnsi="Calibri" w:cs="Calibri"/>
              </w:rPr>
            </w:pPr>
          </w:p>
        </w:tc>
        <w:tc>
          <w:tcPr>
            <w:tcW w:w="5731" w:type="dxa"/>
            <w:shd w:val="clear" w:color="auto" w:fill="BFBFBF" w:themeFill="background1" w:themeFillShade="BF"/>
            <w:vAlign w:val="center"/>
          </w:tcPr>
          <w:p w14:paraId="3EF8CEAD" w14:textId="06BB9B23" w:rsidR="00C26D35" w:rsidRPr="00C26D35" w:rsidRDefault="009F544A" w:rsidP="00C26D35">
            <w:pPr>
              <w:bidi/>
              <w:rPr>
                <w:rFonts w:ascii="Calibri" w:hAnsi="Calibri" w:cs="Calibri"/>
              </w:rPr>
            </w:pPr>
            <w:r>
              <w:rPr>
                <w:rFonts w:cs="Times New Roman" w:hint="cs"/>
                <w:rtl/>
              </w:rPr>
              <w:t xml:space="preserve">المجاز المرسل والمجاز العقلي </w:t>
            </w:r>
            <w:r w:rsidR="00041445">
              <w:rPr>
                <w:rFonts w:cs="Times New Roman" w:hint="cs"/>
                <w:rtl/>
              </w:rPr>
              <w:t xml:space="preserve"> </w:t>
            </w:r>
          </w:p>
        </w:tc>
        <w:tc>
          <w:tcPr>
            <w:tcW w:w="1170" w:type="dxa"/>
            <w:shd w:val="clear" w:color="auto" w:fill="BFBFBF" w:themeFill="background1" w:themeFillShade="BF"/>
            <w:vAlign w:val="center"/>
          </w:tcPr>
          <w:p w14:paraId="6A1DA719" w14:textId="77777777" w:rsidR="00C26D35" w:rsidRPr="00054582" w:rsidRDefault="00C26D35" w:rsidP="00C26D35">
            <w:pPr>
              <w:bidi/>
              <w:rPr>
                <w:rFonts w:ascii="Calibri" w:hAnsi="Calibri" w:cs="Calibri"/>
                <w:sz w:val="18"/>
                <w:szCs w:val="18"/>
              </w:rPr>
            </w:pPr>
          </w:p>
        </w:tc>
        <w:tc>
          <w:tcPr>
            <w:tcW w:w="810" w:type="dxa"/>
            <w:shd w:val="clear" w:color="auto" w:fill="BFBFBF" w:themeFill="background1" w:themeFillShade="BF"/>
            <w:vAlign w:val="center"/>
          </w:tcPr>
          <w:p w14:paraId="0EA06BA3"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4</w:t>
            </w:r>
          </w:p>
        </w:tc>
      </w:tr>
      <w:tr w:rsidR="00C26D35" w:rsidRPr="00054582" w14:paraId="2A7F9503" w14:textId="77777777" w:rsidTr="00191A1C">
        <w:trPr>
          <w:trHeight w:val="432"/>
        </w:trPr>
        <w:tc>
          <w:tcPr>
            <w:tcW w:w="1175" w:type="dxa"/>
            <w:shd w:val="clear" w:color="auto" w:fill="BFBFBF" w:themeFill="background1" w:themeFillShade="BF"/>
            <w:vAlign w:val="center"/>
          </w:tcPr>
          <w:p w14:paraId="3AAA5739" w14:textId="77777777" w:rsidR="00C26D35" w:rsidRPr="00054582" w:rsidRDefault="00C26D35" w:rsidP="00C26D35">
            <w:pPr>
              <w:bidi/>
              <w:jc w:val="center"/>
              <w:rPr>
                <w:rFonts w:ascii="Calibri" w:hAnsi="Calibri" w:cs="Calibri"/>
                <w:b/>
                <w:sz w:val="18"/>
                <w:szCs w:val="18"/>
              </w:rPr>
            </w:pPr>
            <w:r>
              <w:rPr>
                <w:rFonts w:ascii="Calibri" w:hAnsi="Calibri" w:cs="Calibri" w:hint="cs"/>
                <w:b/>
                <w:sz w:val="18"/>
                <w:szCs w:val="18"/>
                <w:rtl/>
              </w:rPr>
              <w:t>الأمتحان 1</w:t>
            </w:r>
          </w:p>
        </w:tc>
        <w:tc>
          <w:tcPr>
            <w:tcW w:w="924" w:type="dxa"/>
            <w:shd w:val="clear" w:color="auto" w:fill="BFBFBF" w:themeFill="background1" w:themeFillShade="BF"/>
            <w:vAlign w:val="center"/>
          </w:tcPr>
          <w:p w14:paraId="33E0FAAD" w14:textId="77777777" w:rsidR="00C26D35" w:rsidRPr="00054582" w:rsidRDefault="00C26D35" w:rsidP="00C26D35">
            <w:pPr>
              <w:bidi/>
              <w:rPr>
                <w:rFonts w:ascii="Calibri" w:hAnsi="Calibri" w:cs="Calibri"/>
                <w:sz w:val="18"/>
                <w:szCs w:val="18"/>
              </w:rPr>
            </w:pPr>
          </w:p>
        </w:tc>
        <w:tc>
          <w:tcPr>
            <w:tcW w:w="5731" w:type="dxa"/>
            <w:shd w:val="clear" w:color="auto" w:fill="BFBFBF" w:themeFill="background1" w:themeFillShade="BF"/>
            <w:vAlign w:val="center"/>
          </w:tcPr>
          <w:p w14:paraId="58FD97F0" w14:textId="7464F06C" w:rsidR="00C26D35" w:rsidRPr="00054582" w:rsidRDefault="009F544A" w:rsidP="00C26D35">
            <w:pPr>
              <w:bidi/>
              <w:rPr>
                <w:rFonts w:ascii="Calibri" w:hAnsi="Calibri" w:cs="Calibri"/>
                <w:sz w:val="18"/>
                <w:szCs w:val="18"/>
              </w:rPr>
            </w:pPr>
            <w:r>
              <w:rPr>
                <w:rFonts w:ascii="Calibri" w:hAnsi="Calibri" w:cs="Calibri" w:hint="cs"/>
                <w:sz w:val="18"/>
                <w:szCs w:val="18"/>
                <w:rtl/>
              </w:rPr>
              <w:t xml:space="preserve">الاستعارة </w:t>
            </w:r>
            <w:r>
              <w:rPr>
                <w:rFonts w:ascii="Calibri" w:hAnsi="Calibri" w:cs="Calibri"/>
                <w:sz w:val="18"/>
                <w:szCs w:val="18"/>
                <w:rtl/>
              </w:rPr>
              <w:t>–</w:t>
            </w:r>
            <w:r>
              <w:rPr>
                <w:rFonts w:ascii="Calibri" w:hAnsi="Calibri" w:cs="Calibri" w:hint="cs"/>
                <w:sz w:val="18"/>
                <w:szCs w:val="18"/>
                <w:rtl/>
              </w:rPr>
              <w:t xml:space="preserve"> أنواعها </w:t>
            </w:r>
          </w:p>
        </w:tc>
        <w:tc>
          <w:tcPr>
            <w:tcW w:w="1170" w:type="dxa"/>
            <w:shd w:val="clear" w:color="auto" w:fill="BFBFBF" w:themeFill="background1" w:themeFillShade="BF"/>
            <w:vAlign w:val="center"/>
          </w:tcPr>
          <w:p w14:paraId="13BAAAE8" w14:textId="2284BEB1" w:rsidR="00C26D35" w:rsidRPr="00054582" w:rsidRDefault="00041445" w:rsidP="00C26D35">
            <w:pPr>
              <w:bidi/>
              <w:rPr>
                <w:rFonts w:ascii="Calibri" w:hAnsi="Calibri" w:cs="Calibri"/>
                <w:sz w:val="18"/>
                <w:szCs w:val="18"/>
              </w:rPr>
            </w:pPr>
            <w:r>
              <w:rPr>
                <w:rFonts w:ascii="Calibri" w:hAnsi="Calibri" w:cs="Calibri" w:hint="cs"/>
                <w:sz w:val="18"/>
                <w:szCs w:val="18"/>
                <w:rtl/>
              </w:rPr>
              <w:t xml:space="preserve">تشرين الثاني </w:t>
            </w:r>
          </w:p>
        </w:tc>
        <w:tc>
          <w:tcPr>
            <w:tcW w:w="810" w:type="dxa"/>
            <w:shd w:val="clear" w:color="auto" w:fill="BFBFBF" w:themeFill="background1" w:themeFillShade="BF"/>
            <w:vAlign w:val="center"/>
          </w:tcPr>
          <w:p w14:paraId="7B3B3C27"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5</w:t>
            </w:r>
          </w:p>
        </w:tc>
      </w:tr>
      <w:tr w:rsidR="00C26D35" w:rsidRPr="00054582" w14:paraId="28F98C14" w14:textId="77777777" w:rsidTr="00191A1C">
        <w:trPr>
          <w:trHeight w:val="432"/>
        </w:trPr>
        <w:tc>
          <w:tcPr>
            <w:tcW w:w="1175" w:type="dxa"/>
            <w:vAlign w:val="center"/>
          </w:tcPr>
          <w:p w14:paraId="7B845CD8" w14:textId="77777777" w:rsidR="00C26D35" w:rsidRPr="00054582" w:rsidRDefault="00C26D35" w:rsidP="00C26D35">
            <w:pPr>
              <w:bidi/>
              <w:jc w:val="center"/>
              <w:rPr>
                <w:rFonts w:ascii="Calibri" w:hAnsi="Calibri" w:cs="Calibri"/>
                <w:b/>
                <w:sz w:val="18"/>
                <w:szCs w:val="18"/>
              </w:rPr>
            </w:pPr>
          </w:p>
        </w:tc>
        <w:tc>
          <w:tcPr>
            <w:tcW w:w="924" w:type="dxa"/>
            <w:vAlign w:val="center"/>
          </w:tcPr>
          <w:p w14:paraId="1FEAB29F" w14:textId="77777777" w:rsidR="00C26D35" w:rsidRPr="00054582" w:rsidRDefault="00C26D35" w:rsidP="00C26D35">
            <w:pPr>
              <w:bidi/>
              <w:rPr>
                <w:rFonts w:ascii="Calibri" w:hAnsi="Calibri" w:cs="Calibri"/>
                <w:sz w:val="18"/>
                <w:szCs w:val="18"/>
              </w:rPr>
            </w:pPr>
          </w:p>
        </w:tc>
        <w:tc>
          <w:tcPr>
            <w:tcW w:w="5731" w:type="dxa"/>
            <w:vAlign w:val="center"/>
          </w:tcPr>
          <w:p w14:paraId="09D343D3" w14:textId="59DA1B1F" w:rsidR="00C26D35" w:rsidRPr="00054582" w:rsidRDefault="009F544A" w:rsidP="00C26D35">
            <w:pPr>
              <w:bidi/>
              <w:rPr>
                <w:rFonts w:ascii="Calibri" w:hAnsi="Calibri" w:cs="Calibri"/>
                <w:sz w:val="18"/>
                <w:szCs w:val="18"/>
              </w:rPr>
            </w:pPr>
            <w:r>
              <w:rPr>
                <w:rFonts w:ascii="Calibri" w:hAnsi="Calibri" w:cs="Calibri" w:hint="cs"/>
                <w:sz w:val="18"/>
                <w:szCs w:val="18"/>
                <w:rtl/>
              </w:rPr>
              <w:t xml:space="preserve">الكناية </w:t>
            </w:r>
            <w:r w:rsidR="00041445">
              <w:rPr>
                <w:rFonts w:ascii="Calibri" w:hAnsi="Calibri" w:cs="Calibri" w:hint="cs"/>
                <w:sz w:val="18"/>
                <w:szCs w:val="18"/>
                <w:rtl/>
              </w:rPr>
              <w:t xml:space="preserve"> </w:t>
            </w:r>
            <w:r>
              <w:rPr>
                <w:rFonts w:ascii="Calibri" w:hAnsi="Calibri" w:cs="Calibri" w:hint="cs"/>
                <w:sz w:val="18"/>
                <w:szCs w:val="18"/>
                <w:rtl/>
              </w:rPr>
              <w:t xml:space="preserve">- أنواعها </w:t>
            </w:r>
          </w:p>
        </w:tc>
        <w:tc>
          <w:tcPr>
            <w:tcW w:w="1170" w:type="dxa"/>
            <w:vAlign w:val="center"/>
          </w:tcPr>
          <w:p w14:paraId="08DDA2C3" w14:textId="44514AD2" w:rsidR="00C26D35" w:rsidRPr="00054582" w:rsidRDefault="00041445" w:rsidP="00C26D35">
            <w:pPr>
              <w:bidi/>
              <w:rPr>
                <w:rFonts w:ascii="Calibri" w:hAnsi="Calibri" w:cs="Calibri"/>
                <w:sz w:val="18"/>
                <w:szCs w:val="18"/>
              </w:rPr>
            </w:pPr>
            <w:r>
              <w:rPr>
                <w:rFonts w:ascii="Calibri" w:hAnsi="Calibri" w:cs="Calibri" w:hint="cs"/>
                <w:sz w:val="18"/>
                <w:szCs w:val="18"/>
                <w:rtl/>
              </w:rPr>
              <w:t xml:space="preserve">كانون الأول </w:t>
            </w:r>
          </w:p>
        </w:tc>
        <w:tc>
          <w:tcPr>
            <w:tcW w:w="810" w:type="dxa"/>
            <w:vAlign w:val="center"/>
          </w:tcPr>
          <w:p w14:paraId="39B9D3A7"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6</w:t>
            </w:r>
          </w:p>
        </w:tc>
      </w:tr>
      <w:tr w:rsidR="00C26D35" w:rsidRPr="00054582" w14:paraId="3CC6AD70" w14:textId="77777777" w:rsidTr="00191A1C">
        <w:trPr>
          <w:trHeight w:val="432"/>
        </w:trPr>
        <w:tc>
          <w:tcPr>
            <w:tcW w:w="1175" w:type="dxa"/>
            <w:vAlign w:val="center"/>
          </w:tcPr>
          <w:p w14:paraId="087FB003" w14:textId="77777777" w:rsidR="00C26D35" w:rsidRPr="00054582" w:rsidRDefault="00C26D35" w:rsidP="00C26D35">
            <w:pPr>
              <w:bidi/>
              <w:jc w:val="center"/>
              <w:rPr>
                <w:rFonts w:ascii="Calibri" w:hAnsi="Calibri" w:cs="Calibri"/>
                <w:b/>
                <w:sz w:val="18"/>
                <w:szCs w:val="18"/>
              </w:rPr>
            </w:pPr>
          </w:p>
        </w:tc>
        <w:tc>
          <w:tcPr>
            <w:tcW w:w="924" w:type="dxa"/>
            <w:vAlign w:val="center"/>
          </w:tcPr>
          <w:p w14:paraId="25902747" w14:textId="77777777" w:rsidR="00C26D35" w:rsidRPr="00054582" w:rsidRDefault="00C26D35" w:rsidP="00C26D35">
            <w:pPr>
              <w:bidi/>
              <w:rPr>
                <w:rFonts w:ascii="Calibri" w:hAnsi="Calibri" w:cs="Calibri"/>
                <w:sz w:val="18"/>
                <w:szCs w:val="18"/>
              </w:rPr>
            </w:pPr>
          </w:p>
        </w:tc>
        <w:tc>
          <w:tcPr>
            <w:tcW w:w="5731" w:type="dxa"/>
            <w:vAlign w:val="center"/>
          </w:tcPr>
          <w:p w14:paraId="263F8D83" w14:textId="66B1A8FB" w:rsidR="00C26D35" w:rsidRPr="00054582" w:rsidRDefault="00041445" w:rsidP="00C26D35">
            <w:pPr>
              <w:bidi/>
              <w:rPr>
                <w:rFonts w:ascii="Calibri" w:hAnsi="Calibri" w:cs="Calibri"/>
                <w:sz w:val="18"/>
                <w:szCs w:val="18"/>
              </w:rPr>
            </w:pPr>
            <w:r>
              <w:rPr>
                <w:rFonts w:ascii="Calibri" w:hAnsi="Calibri" w:cs="Calibri" w:hint="cs"/>
                <w:sz w:val="18"/>
                <w:szCs w:val="18"/>
                <w:rtl/>
              </w:rPr>
              <w:t xml:space="preserve">امتحان الفصل الأول     - العطلة الربيعية </w:t>
            </w:r>
          </w:p>
        </w:tc>
        <w:tc>
          <w:tcPr>
            <w:tcW w:w="1170" w:type="dxa"/>
            <w:vAlign w:val="center"/>
          </w:tcPr>
          <w:p w14:paraId="6F248F56" w14:textId="68D253E6" w:rsidR="00C26D35" w:rsidRPr="00054582" w:rsidRDefault="00041445" w:rsidP="00C26D35">
            <w:pPr>
              <w:bidi/>
              <w:rPr>
                <w:rFonts w:ascii="Calibri" w:hAnsi="Calibri" w:cs="Calibri"/>
                <w:sz w:val="18"/>
                <w:szCs w:val="18"/>
              </w:rPr>
            </w:pPr>
            <w:r>
              <w:rPr>
                <w:rFonts w:ascii="Calibri" w:hAnsi="Calibri" w:cs="Calibri" w:hint="cs"/>
                <w:sz w:val="18"/>
                <w:szCs w:val="18"/>
                <w:rtl/>
              </w:rPr>
              <w:t xml:space="preserve">كانون الثاني </w:t>
            </w:r>
          </w:p>
        </w:tc>
        <w:tc>
          <w:tcPr>
            <w:tcW w:w="810" w:type="dxa"/>
            <w:vAlign w:val="center"/>
          </w:tcPr>
          <w:p w14:paraId="689BD1A6"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7</w:t>
            </w:r>
          </w:p>
        </w:tc>
      </w:tr>
      <w:tr w:rsidR="00C26D35" w:rsidRPr="00054582" w14:paraId="380F77D6" w14:textId="77777777" w:rsidTr="00191A1C">
        <w:trPr>
          <w:trHeight w:val="432"/>
        </w:trPr>
        <w:tc>
          <w:tcPr>
            <w:tcW w:w="1175" w:type="dxa"/>
            <w:vAlign w:val="center"/>
          </w:tcPr>
          <w:p w14:paraId="2CF87D40" w14:textId="77777777" w:rsidR="00C26D35" w:rsidRPr="00054582" w:rsidRDefault="00C26D35" w:rsidP="00C26D35">
            <w:pPr>
              <w:bidi/>
              <w:jc w:val="center"/>
              <w:rPr>
                <w:rFonts w:ascii="Calibri" w:hAnsi="Calibri" w:cs="Calibri"/>
                <w:b/>
                <w:sz w:val="18"/>
                <w:szCs w:val="18"/>
              </w:rPr>
            </w:pPr>
          </w:p>
        </w:tc>
        <w:tc>
          <w:tcPr>
            <w:tcW w:w="924" w:type="dxa"/>
            <w:vAlign w:val="center"/>
          </w:tcPr>
          <w:p w14:paraId="53E9D8BD" w14:textId="77777777" w:rsidR="00C26D35" w:rsidRPr="00054582" w:rsidRDefault="00C26D35" w:rsidP="00C26D35">
            <w:pPr>
              <w:bidi/>
              <w:rPr>
                <w:rFonts w:ascii="Calibri" w:hAnsi="Calibri" w:cs="Calibri"/>
                <w:sz w:val="18"/>
                <w:szCs w:val="18"/>
              </w:rPr>
            </w:pPr>
          </w:p>
        </w:tc>
        <w:tc>
          <w:tcPr>
            <w:tcW w:w="5731" w:type="dxa"/>
            <w:vAlign w:val="center"/>
          </w:tcPr>
          <w:p w14:paraId="4D2CB85B" w14:textId="77777777" w:rsidR="00C26D35" w:rsidRPr="00054582" w:rsidRDefault="00C26D35" w:rsidP="00C26D35">
            <w:pPr>
              <w:bidi/>
              <w:rPr>
                <w:rFonts w:ascii="Calibri" w:hAnsi="Calibri" w:cs="Calibri"/>
                <w:sz w:val="18"/>
                <w:szCs w:val="18"/>
              </w:rPr>
            </w:pPr>
          </w:p>
        </w:tc>
        <w:tc>
          <w:tcPr>
            <w:tcW w:w="1170" w:type="dxa"/>
            <w:vAlign w:val="center"/>
          </w:tcPr>
          <w:p w14:paraId="47A951E6" w14:textId="77777777" w:rsidR="00C26D35" w:rsidRPr="00054582" w:rsidRDefault="00C26D35" w:rsidP="00C26D35">
            <w:pPr>
              <w:bidi/>
              <w:rPr>
                <w:rFonts w:ascii="Calibri" w:hAnsi="Calibri" w:cs="Calibri"/>
                <w:sz w:val="18"/>
                <w:szCs w:val="18"/>
              </w:rPr>
            </w:pPr>
          </w:p>
        </w:tc>
        <w:tc>
          <w:tcPr>
            <w:tcW w:w="810" w:type="dxa"/>
            <w:vAlign w:val="center"/>
          </w:tcPr>
          <w:p w14:paraId="45B7D266"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8</w:t>
            </w:r>
          </w:p>
        </w:tc>
      </w:tr>
      <w:tr w:rsidR="00C26D35" w:rsidRPr="00054582" w14:paraId="6E9D5128" w14:textId="77777777" w:rsidTr="00191A1C">
        <w:trPr>
          <w:trHeight w:val="432"/>
        </w:trPr>
        <w:tc>
          <w:tcPr>
            <w:tcW w:w="1175" w:type="dxa"/>
            <w:vAlign w:val="center"/>
          </w:tcPr>
          <w:p w14:paraId="44750BFB" w14:textId="77777777" w:rsidR="00C26D35" w:rsidRPr="00054582" w:rsidRDefault="00C26D35" w:rsidP="00C26D35">
            <w:pPr>
              <w:bidi/>
              <w:jc w:val="center"/>
              <w:rPr>
                <w:rFonts w:ascii="Calibri" w:hAnsi="Calibri" w:cs="Calibri"/>
                <w:b/>
                <w:sz w:val="18"/>
                <w:szCs w:val="18"/>
              </w:rPr>
            </w:pPr>
            <w:r>
              <w:rPr>
                <w:rFonts w:ascii="Calibri" w:hAnsi="Calibri" w:cs="Calibri" w:hint="cs"/>
                <w:b/>
                <w:sz w:val="18"/>
                <w:szCs w:val="18"/>
                <w:rtl/>
              </w:rPr>
              <w:t>الامتحان 2</w:t>
            </w:r>
          </w:p>
        </w:tc>
        <w:tc>
          <w:tcPr>
            <w:tcW w:w="924" w:type="dxa"/>
            <w:vAlign w:val="center"/>
          </w:tcPr>
          <w:p w14:paraId="595981B6" w14:textId="77777777" w:rsidR="00C26D35" w:rsidRPr="00054582" w:rsidRDefault="00C26D35" w:rsidP="00C26D35">
            <w:pPr>
              <w:bidi/>
              <w:rPr>
                <w:rFonts w:ascii="Calibri" w:hAnsi="Calibri" w:cs="Calibri"/>
                <w:sz w:val="18"/>
                <w:szCs w:val="18"/>
              </w:rPr>
            </w:pPr>
          </w:p>
        </w:tc>
        <w:tc>
          <w:tcPr>
            <w:tcW w:w="5731" w:type="dxa"/>
            <w:vAlign w:val="center"/>
          </w:tcPr>
          <w:p w14:paraId="59D201AD" w14:textId="77777777" w:rsidR="00C26D35" w:rsidRPr="00054582" w:rsidRDefault="00C26D35" w:rsidP="00C26D35">
            <w:pPr>
              <w:bidi/>
              <w:rPr>
                <w:rFonts w:ascii="Calibri" w:hAnsi="Calibri" w:cs="Calibri"/>
                <w:sz w:val="18"/>
                <w:szCs w:val="18"/>
              </w:rPr>
            </w:pPr>
          </w:p>
        </w:tc>
        <w:tc>
          <w:tcPr>
            <w:tcW w:w="1170" w:type="dxa"/>
            <w:vAlign w:val="center"/>
          </w:tcPr>
          <w:p w14:paraId="68972C87" w14:textId="77777777" w:rsidR="00C26D35" w:rsidRPr="00054582" w:rsidRDefault="00C26D35" w:rsidP="00C26D35">
            <w:pPr>
              <w:bidi/>
              <w:rPr>
                <w:rFonts w:ascii="Calibri" w:hAnsi="Calibri" w:cs="Calibri"/>
                <w:sz w:val="18"/>
                <w:szCs w:val="18"/>
              </w:rPr>
            </w:pPr>
          </w:p>
        </w:tc>
        <w:tc>
          <w:tcPr>
            <w:tcW w:w="810" w:type="dxa"/>
            <w:vAlign w:val="center"/>
          </w:tcPr>
          <w:p w14:paraId="0A94195A"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9</w:t>
            </w:r>
          </w:p>
        </w:tc>
      </w:tr>
      <w:tr w:rsidR="00C26D35" w:rsidRPr="00054582" w14:paraId="3B785F5D" w14:textId="77777777" w:rsidTr="00191A1C">
        <w:trPr>
          <w:trHeight w:val="432"/>
        </w:trPr>
        <w:tc>
          <w:tcPr>
            <w:tcW w:w="1175" w:type="dxa"/>
            <w:shd w:val="clear" w:color="auto" w:fill="BFBFBF" w:themeFill="background1" w:themeFillShade="BF"/>
            <w:vAlign w:val="center"/>
          </w:tcPr>
          <w:p w14:paraId="243F65F7" w14:textId="77777777" w:rsidR="00C26D35" w:rsidRPr="00054582" w:rsidRDefault="00C26D35" w:rsidP="00C26D35">
            <w:pPr>
              <w:bidi/>
              <w:jc w:val="center"/>
              <w:rPr>
                <w:rFonts w:ascii="Calibri" w:hAnsi="Calibri" w:cs="Calibri"/>
                <w:b/>
                <w:sz w:val="18"/>
                <w:szCs w:val="18"/>
              </w:rPr>
            </w:pPr>
          </w:p>
        </w:tc>
        <w:tc>
          <w:tcPr>
            <w:tcW w:w="924" w:type="dxa"/>
            <w:shd w:val="clear" w:color="auto" w:fill="BFBFBF" w:themeFill="background1" w:themeFillShade="BF"/>
            <w:vAlign w:val="center"/>
          </w:tcPr>
          <w:p w14:paraId="2F378714" w14:textId="77777777" w:rsidR="00C26D35" w:rsidRPr="00054582" w:rsidRDefault="00C26D35" w:rsidP="00C26D35">
            <w:pPr>
              <w:bidi/>
              <w:rPr>
                <w:rFonts w:ascii="Calibri" w:hAnsi="Calibri" w:cs="Calibri"/>
                <w:sz w:val="18"/>
                <w:szCs w:val="18"/>
              </w:rPr>
            </w:pPr>
          </w:p>
        </w:tc>
        <w:tc>
          <w:tcPr>
            <w:tcW w:w="5731" w:type="dxa"/>
            <w:shd w:val="clear" w:color="auto" w:fill="BFBFBF" w:themeFill="background1" w:themeFillShade="BF"/>
            <w:vAlign w:val="center"/>
          </w:tcPr>
          <w:p w14:paraId="0045D5A6" w14:textId="77777777" w:rsidR="00C26D35" w:rsidRPr="00054582" w:rsidRDefault="00C26D35" w:rsidP="00C26D35">
            <w:pPr>
              <w:bidi/>
              <w:rPr>
                <w:rFonts w:ascii="Calibri" w:hAnsi="Calibri" w:cs="Calibri"/>
                <w:sz w:val="18"/>
                <w:szCs w:val="18"/>
              </w:rPr>
            </w:pPr>
          </w:p>
        </w:tc>
        <w:tc>
          <w:tcPr>
            <w:tcW w:w="1170" w:type="dxa"/>
            <w:shd w:val="clear" w:color="auto" w:fill="BFBFBF" w:themeFill="background1" w:themeFillShade="BF"/>
            <w:vAlign w:val="center"/>
          </w:tcPr>
          <w:p w14:paraId="1221EA72" w14:textId="77777777" w:rsidR="00C26D35" w:rsidRPr="00054582" w:rsidRDefault="00C26D35" w:rsidP="00C26D35">
            <w:pPr>
              <w:bidi/>
              <w:rPr>
                <w:rFonts w:ascii="Calibri" w:hAnsi="Calibri" w:cs="Calibri"/>
                <w:sz w:val="18"/>
                <w:szCs w:val="18"/>
              </w:rPr>
            </w:pPr>
          </w:p>
        </w:tc>
        <w:tc>
          <w:tcPr>
            <w:tcW w:w="810" w:type="dxa"/>
            <w:shd w:val="clear" w:color="auto" w:fill="BFBFBF" w:themeFill="background1" w:themeFillShade="BF"/>
            <w:vAlign w:val="center"/>
          </w:tcPr>
          <w:p w14:paraId="3A2BC02D"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10</w:t>
            </w:r>
          </w:p>
        </w:tc>
      </w:tr>
      <w:tr w:rsidR="00C26D35" w:rsidRPr="00054582" w14:paraId="2E471473" w14:textId="77777777" w:rsidTr="00191A1C">
        <w:trPr>
          <w:trHeight w:val="432"/>
        </w:trPr>
        <w:tc>
          <w:tcPr>
            <w:tcW w:w="1175" w:type="dxa"/>
            <w:shd w:val="clear" w:color="auto" w:fill="BFBFBF" w:themeFill="background1" w:themeFillShade="BF"/>
            <w:vAlign w:val="center"/>
          </w:tcPr>
          <w:p w14:paraId="13EF36C0" w14:textId="77777777" w:rsidR="00C26D35" w:rsidRPr="00054582" w:rsidRDefault="00C26D35" w:rsidP="00C26D35">
            <w:pPr>
              <w:bidi/>
              <w:jc w:val="center"/>
              <w:rPr>
                <w:rFonts w:ascii="Calibri" w:hAnsi="Calibri" w:cs="Calibri"/>
                <w:b/>
                <w:sz w:val="18"/>
                <w:szCs w:val="18"/>
              </w:rPr>
            </w:pPr>
          </w:p>
        </w:tc>
        <w:tc>
          <w:tcPr>
            <w:tcW w:w="924" w:type="dxa"/>
            <w:shd w:val="clear" w:color="auto" w:fill="BFBFBF" w:themeFill="background1" w:themeFillShade="BF"/>
            <w:vAlign w:val="center"/>
          </w:tcPr>
          <w:p w14:paraId="5B140D8F" w14:textId="77777777" w:rsidR="00C26D35" w:rsidRPr="00054582" w:rsidRDefault="00C26D35" w:rsidP="00C26D35">
            <w:pPr>
              <w:bidi/>
              <w:rPr>
                <w:rFonts w:ascii="Calibri" w:hAnsi="Calibri" w:cs="Calibri"/>
                <w:sz w:val="18"/>
                <w:szCs w:val="18"/>
              </w:rPr>
            </w:pPr>
          </w:p>
        </w:tc>
        <w:tc>
          <w:tcPr>
            <w:tcW w:w="5731" w:type="dxa"/>
            <w:shd w:val="clear" w:color="auto" w:fill="BFBFBF" w:themeFill="background1" w:themeFillShade="BF"/>
            <w:vAlign w:val="center"/>
          </w:tcPr>
          <w:p w14:paraId="2B590E6D" w14:textId="77777777" w:rsidR="00C26D35" w:rsidRPr="00054582" w:rsidRDefault="00C26D35" w:rsidP="00C26D35">
            <w:pPr>
              <w:bidi/>
              <w:rPr>
                <w:rFonts w:ascii="Calibri" w:hAnsi="Calibri" w:cs="Calibri"/>
                <w:sz w:val="18"/>
                <w:szCs w:val="18"/>
              </w:rPr>
            </w:pPr>
          </w:p>
        </w:tc>
        <w:tc>
          <w:tcPr>
            <w:tcW w:w="1170" w:type="dxa"/>
            <w:shd w:val="clear" w:color="auto" w:fill="BFBFBF" w:themeFill="background1" w:themeFillShade="BF"/>
            <w:vAlign w:val="center"/>
          </w:tcPr>
          <w:p w14:paraId="128B3F85" w14:textId="77777777" w:rsidR="00C26D35" w:rsidRPr="00054582" w:rsidRDefault="00C26D35" w:rsidP="00C26D35">
            <w:pPr>
              <w:bidi/>
              <w:rPr>
                <w:rFonts w:ascii="Calibri" w:hAnsi="Calibri" w:cs="Calibri"/>
                <w:sz w:val="18"/>
                <w:szCs w:val="18"/>
              </w:rPr>
            </w:pPr>
          </w:p>
        </w:tc>
        <w:tc>
          <w:tcPr>
            <w:tcW w:w="810" w:type="dxa"/>
            <w:shd w:val="clear" w:color="auto" w:fill="BFBFBF" w:themeFill="background1" w:themeFillShade="BF"/>
            <w:vAlign w:val="center"/>
          </w:tcPr>
          <w:p w14:paraId="03109595"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11</w:t>
            </w:r>
          </w:p>
        </w:tc>
      </w:tr>
      <w:tr w:rsidR="00C26D35" w:rsidRPr="00054582" w14:paraId="3FAB9C51" w14:textId="77777777" w:rsidTr="00191A1C">
        <w:trPr>
          <w:trHeight w:val="432"/>
        </w:trPr>
        <w:tc>
          <w:tcPr>
            <w:tcW w:w="1175" w:type="dxa"/>
            <w:shd w:val="clear" w:color="auto" w:fill="BFBFBF" w:themeFill="background1" w:themeFillShade="BF"/>
            <w:vAlign w:val="center"/>
          </w:tcPr>
          <w:p w14:paraId="77E856C5" w14:textId="77777777" w:rsidR="00C26D35" w:rsidRPr="00054582" w:rsidRDefault="00C26D35" w:rsidP="00C26D35">
            <w:pPr>
              <w:bidi/>
              <w:jc w:val="center"/>
              <w:rPr>
                <w:rFonts w:ascii="Calibri" w:hAnsi="Calibri" w:cs="Calibri"/>
                <w:b/>
                <w:sz w:val="18"/>
                <w:szCs w:val="18"/>
              </w:rPr>
            </w:pPr>
          </w:p>
        </w:tc>
        <w:tc>
          <w:tcPr>
            <w:tcW w:w="924" w:type="dxa"/>
            <w:shd w:val="clear" w:color="auto" w:fill="BFBFBF" w:themeFill="background1" w:themeFillShade="BF"/>
            <w:vAlign w:val="center"/>
          </w:tcPr>
          <w:p w14:paraId="2755AFFD" w14:textId="77777777" w:rsidR="00C26D35" w:rsidRPr="00054582" w:rsidRDefault="00C26D35" w:rsidP="00C26D35">
            <w:pPr>
              <w:bidi/>
              <w:rPr>
                <w:rFonts w:ascii="Calibri" w:hAnsi="Calibri" w:cs="Calibri"/>
                <w:sz w:val="18"/>
                <w:szCs w:val="18"/>
              </w:rPr>
            </w:pPr>
          </w:p>
        </w:tc>
        <w:tc>
          <w:tcPr>
            <w:tcW w:w="5731" w:type="dxa"/>
            <w:shd w:val="clear" w:color="auto" w:fill="BFBFBF" w:themeFill="background1" w:themeFillShade="BF"/>
            <w:vAlign w:val="center"/>
          </w:tcPr>
          <w:p w14:paraId="1D4D5075" w14:textId="77777777" w:rsidR="00C26D35" w:rsidRPr="00054582" w:rsidRDefault="00C26D35" w:rsidP="00C26D35">
            <w:pPr>
              <w:bidi/>
              <w:rPr>
                <w:rFonts w:ascii="Calibri" w:hAnsi="Calibri" w:cs="Calibri"/>
                <w:sz w:val="18"/>
                <w:szCs w:val="18"/>
              </w:rPr>
            </w:pPr>
          </w:p>
        </w:tc>
        <w:tc>
          <w:tcPr>
            <w:tcW w:w="1170" w:type="dxa"/>
            <w:shd w:val="clear" w:color="auto" w:fill="BFBFBF" w:themeFill="background1" w:themeFillShade="BF"/>
            <w:vAlign w:val="center"/>
          </w:tcPr>
          <w:p w14:paraId="3A146049" w14:textId="77777777" w:rsidR="00C26D35" w:rsidRPr="00054582" w:rsidRDefault="00C26D35" w:rsidP="00C26D35">
            <w:pPr>
              <w:bidi/>
              <w:rPr>
                <w:rFonts w:ascii="Calibri" w:hAnsi="Calibri" w:cs="Calibri"/>
                <w:sz w:val="18"/>
                <w:szCs w:val="18"/>
              </w:rPr>
            </w:pPr>
          </w:p>
        </w:tc>
        <w:tc>
          <w:tcPr>
            <w:tcW w:w="810" w:type="dxa"/>
            <w:shd w:val="clear" w:color="auto" w:fill="BFBFBF" w:themeFill="background1" w:themeFillShade="BF"/>
            <w:vAlign w:val="center"/>
          </w:tcPr>
          <w:p w14:paraId="3ABEAACF"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12</w:t>
            </w:r>
          </w:p>
        </w:tc>
      </w:tr>
      <w:tr w:rsidR="00C26D35" w:rsidRPr="00054582" w14:paraId="2E84987E" w14:textId="77777777" w:rsidTr="00191A1C">
        <w:trPr>
          <w:trHeight w:val="432"/>
        </w:trPr>
        <w:tc>
          <w:tcPr>
            <w:tcW w:w="1175" w:type="dxa"/>
            <w:shd w:val="clear" w:color="auto" w:fill="BFBFBF" w:themeFill="background1" w:themeFillShade="BF"/>
            <w:vAlign w:val="center"/>
          </w:tcPr>
          <w:p w14:paraId="3598B674" w14:textId="77777777" w:rsidR="00C26D35" w:rsidRPr="00054582" w:rsidRDefault="00C26D35" w:rsidP="00C26D35">
            <w:pPr>
              <w:bidi/>
              <w:jc w:val="center"/>
              <w:rPr>
                <w:rFonts w:ascii="Calibri" w:hAnsi="Calibri" w:cs="Calibri"/>
                <w:b/>
                <w:sz w:val="18"/>
                <w:szCs w:val="18"/>
              </w:rPr>
            </w:pPr>
            <w:r>
              <w:rPr>
                <w:rFonts w:ascii="Calibri" w:hAnsi="Calibri" w:cs="Calibri" w:hint="cs"/>
                <w:b/>
                <w:sz w:val="18"/>
                <w:szCs w:val="18"/>
                <w:rtl/>
              </w:rPr>
              <w:t>الامتحان 3</w:t>
            </w:r>
          </w:p>
        </w:tc>
        <w:tc>
          <w:tcPr>
            <w:tcW w:w="924" w:type="dxa"/>
            <w:shd w:val="clear" w:color="auto" w:fill="BFBFBF" w:themeFill="background1" w:themeFillShade="BF"/>
            <w:vAlign w:val="center"/>
          </w:tcPr>
          <w:p w14:paraId="3E9C509D" w14:textId="77777777" w:rsidR="00C26D35" w:rsidRPr="00054582" w:rsidRDefault="00C26D35" w:rsidP="00C26D35">
            <w:pPr>
              <w:bidi/>
              <w:rPr>
                <w:rFonts w:ascii="Calibri" w:hAnsi="Calibri" w:cs="Calibri"/>
                <w:sz w:val="18"/>
                <w:szCs w:val="18"/>
              </w:rPr>
            </w:pPr>
          </w:p>
        </w:tc>
        <w:tc>
          <w:tcPr>
            <w:tcW w:w="5731" w:type="dxa"/>
            <w:shd w:val="clear" w:color="auto" w:fill="BFBFBF" w:themeFill="background1" w:themeFillShade="BF"/>
            <w:vAlign w:val="center"/>
          </w:tcPr>
          <w:p w14:paraId="0DCD7406" w14:textId="77777777" w:rsidR="00C26D35" w:rsidRPr="00054582" w:rsidRDefault="00C26D35" w:rsidP="00C26D35">
            <w:pPr>
              <w:bidi/>
              <w:rPr>
                <w:rFonts w:ascii="Calibri" w:hAnsi="Calibri" w:cs="Calibri"/>
                <w:sz w:val="18"/>
                <w:szCs w:val="18"/>
              </w:rPr>
            </w:pPr>
          </w:p>
        </w:tc>
        <w:tc>
          <w:tcPr>
            <w:tcW w:w="1170" w:type="dxa"/>
            <w:shd w:val="clear" w:color="auto" w:fill="BFBFBF" w:themeFill="background1" w:themeFillShade="BF"/>
            <w:vAlign w:val="center"/>
          </w:tcPr>
          <w:p w14:paraId="1DE8CD9E" w14:textId="77777777" w:rsidR="00C26D35" w:rsidRPr="00054582" w:rsidRDefault="00C26D35" w:rsidP="00C26D35">
            <w:pPr>
              <w:bidi/>
              <w:rPr>
                <w:rFonts w:ascii="Calibri" w:hAnsi="Calibri" w:cs="Calibri"/>
                <w:sz w:val="18"/>
                <w:szCs w:val="18"/>
              </w:rPr>
            </w:pPr>
          </w:p>
        </w:tc>
        <w:tc>
          <w:tcPr>
            <w:tcW w:w="810" w:type="dxa"/>
            <w:shd w:val="clear" w:color="auto" w:fill="BFBFBF" w:themeFill="background1" w:themeFillShade="BF"/>
            <w:vAlign w:val="center"/>
          </w:tcPr>
          <w:p w14:paraId="0724EC29"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13</w:t>
            </w:r>
          </w:p>
        </w:tc>
      </w:tr>
      <w:tr w:rsidR="00C26D35" w:rsidRPr="00054582" w14:paraId="186967EA" w14:textId="77777777" w:rsidTr="00191A1C">
        <w:trPr>
          <w:trHeight w:val="432"/>
        </w:trPr>
        <w:tc>
          <w:tcPr>
            <w:tcW w:w="1175" w:type="dxa"/>
            <w:vAlign w:val="center"/>
          </w:tcPr>
          <w:p w14:paraId="2FDAEB12" w14:textId="77777777" w:rsidR="00C26D35" w:rsidRPr="00054582" w:rsidRDefault="00C26D35" w:rsidP="00C26D35">
            <w:pPr>
              <w:bidi/>
              <w:jc w:val="center"/>
              <w:rPr>
                <w:rFonts w:ascii="Calibri" w:hAnsi="Calibri" w:cs="Calibri"/>
                <w:b/>
                <w:sz w:val="18"/>
                <w:szCs w:val="18"/>
              </w:rPr>
            </w:pPr>
          </w:p>
        </w:tc>
        <w:tc>
          <w:tcPr>
            <w:tcW w:w="924" w:type="dxa"/>
            <w:vAlign w:val="center"/>
          </w:tcPr>
          <w:p w14:paraId="7C78EE72" w14:textId="77777777" w:rsidR="00C26D35" w:rsidRPr="00054582" w:rsidRDefault="00C26D35" w:rsidP="00C26D35">
            <w:pPr>
              <w:bidi/>
              <w:rPr>
                <w:rFonts w:ascii="Calibri" w:hAnsi="Calibri" w:cs="Calibri"/>
                <w:sz w:val="18"/>
                <w:szCs w:val="18"/>
              </w:rPr>
            </w:pPr>
          </w:p>
        </w:tc>
        <w:tc>
          <w:tcPr>
            <w:tcW w:w="5731" w:type="dxa"/>
            <w:vAlign w:val="center"/>
          </w:tcPr>
          <w:p w14:paraId="4660949C" w14:textId="77777777" w:rsidR="00C26D35" w:rsidRPr="00054582" w:rsidRDefault="00C26D35" w:rsidP="00C26D35">
            <w:pPr>
              <w:bidi/>
              <w:rPr>
                <w:rFonts w:ascii="Calibri" w:hAnsi="Calibri" w:cs="Calibri"/>
                <w:sz w:val="18"/>
                <w:szCs w:val="18"/>
              </w:rPr>
            </w:pPr>
          </w:p>
        </w:tc>
        <w:tc>
          <w:tcPr>
            <w:tcW w:w="1170" w:type="dxa"/>
            <w:vAlign w:val="center"/>
          </w:tcPr>
          <w:p w14:paraId="0231EEA1" w14:textId="77777777" w:rsidR="00C26D35" w:rsidRPr="00054582" w:rsidRDefault="00C26D35" w:rsidP="00C26D35">
            <w:pPr>
              <w:bidi/>
              <w:rPr>
                <w:rFonts w:ascii="Calibri" w:hAnsi="Calibri" w:cs="Calibri"/>
                <w:sz w:val="18"/>
                <w:szCs w:val="18"/>
              </w:rPr>
            </w:pPr>
          </w:p>
        </w:tc>
        <w:tc>
          <w:tcPr>
            <w:tcW w:w="810" w:type="dxa"/>
            <w:vAlign w:val="center"/>
          </w:tcPr>
          <w:p w14:paraId="509C54AE"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14</w:t>
            </w:r>
          </w:p>
        </w:tc>
      </w:tr>
      <w:tr w:rsidR="00C26D35" w:rsidRPr="00054582" w14:paraId="7C794BF2" w14:textId="77777777" w:rsidTr="00191A1C">
        <w:trPr>
          <w:trHeight w:val="432"/>
        </w:trPr>
        <w:tc>
          <w:tcPr>
            <w:tcW w:w="1175" w:type="dxa"/>
            <w:vAlign w:val="center"/>
          </w:tcPr>
          <w:p w14:paraId="1EC4382D" w14:textId="77777777" w:rsidR="00C26D35" w:rsidRPr="00054582" w:rsidRDefault="00C26D35" w:rsidP="00C26D35">
            <w:pPr>
              <w:bidi/>
              <w:jc w:val="center"/>
              <w:rPr>
                <w:rFonts w:ascii="Calibri" w:hAnsi="Calibri" w:cs="Calibri"/>
                <w:b/>
                <w:sz w:val="18"/>
                <w:szCs w:val="18"/>
              </w:rPr>
            </w:pPr>
          </w:p>
        </w:tc>
        <w:tc>
          <w:tcPr>
            <w:tcW w:w="924" w:type="dxa"/>
            <w:vAlign w:val="center"/>
          </w:tcPr>
          <w:p w14:paraId="68ABEAB7" w14:textId="77777777" w:rsidR="00C26D35" w:rsidRPr="00054582" w:rsidRDefault="00C26D35" w:rsidP="00C26D35">
            <w:pPr>
              <w:bidi/>
              <w:rPr>
                <w:rFonts w:ascii="Calibri" w:hAnsi="Calibri" w:cs="Calibri"/>
                <w:sz w:val="18"/>
                <w:szCs w:val="18"/>
              </w:rPr>
            </w:pPr>
          </w:p>
        </w:tc>
        <w:tc>
          <w:tcPr>
            <w:tcW w:w="5731" w:type="dxa"/>
            <w:vAlign w:val="center"/>
          </w:tcPr>
          <w:p w14:paraId="26585C8D" w14:textId="77777777" w:rsidR="00C26D35" w:rsidRPr="00054582" w:rsidRDefault="00C26D35" w:rsidP="00C26D35">
            <w:pPr>
              <w:bidi/>
              <w:rPr>
                <w:rFonts w:ascii="Calibri" w:hAnsi="Calibri" w:cs="Calibri"/>
                <w:sz w:val="18"/>
                <w:szCs w:val="18"/>
              </w:rPr>
            </w:pPr>
          </w:p>
        </w:tc>
        <w:tc>
          <w:tcPr>
            <w:tcW w:w="1170" w:type="dxa"/>
            <w:tcBorders>
              <w:right w:val="single" w:sz="4" w:space="0" w:color="auto"/>
            </w:tcBorders>
            <w:vAlign w:val="center"/>
          </w:tcPr>
          <w:p w14:paraId="26E3608B" w14:textId="77777777" w:rsidR="00C26D35" w:rsidRPr="00054582" w:rsidRDefault="00C26D35" w:rsidP="00C26D35">
            <w:pPr>
              <w:bidi/>
              <w:rPr>
                <w:rFonts w:ascii="Calibri" w:hAnsi="Calibri" w:cs="Calibri"/>
                <w:sz w:val="18"/>
                <w:szCs w:val="18"/>
              </w:rPr>
            </w:pPr>
          </w:p>
        </w:tc>
        <w:tc>
          <w:tcPr>
            <w:tcW w:w="810" w:type="dxa"/>
            <w:tcBorders>
              <w:left w:val="single" w:sz="4" w:space="0" w:color="auto"/>
            </w:tcBorders>
            <w:vAlign w:val="center"/>
          </w:tcPr>
          <w:p w14:paraId="7BFB8DBB" w14:textId="77777777" w:rsidR="00C26D35" w:rsidRPr="00054582" w:rsidRDefault="00C26D35" w:rsidP="00C26D35">
            <w:pPr>
              <w:bidi/>
              <w:jc w:val="center"/>
              <w:rPr>
                <w:rFonts w:ascii="Calibri" w:hAnsi="Calibri" w:cs="Calibri"/>
                <w:sz w:val="18"/>
                <w:szCs w:val="18"/>
              </w:rPr>
            </w:pPr>
            <w:r>
              <w:rPr>
                <w:rFonts w:ascii="Calibri" w:hAnsi="Calibri" w:cs="Calibri" w:hint="cs"/>
                <w:sz w:val="18"/>
                <w:szCs w:val="18"/>
                <w:rtl/>
              </w:rPr>
              <w:t>15</w:t>
            </w:r>
          </w:p>
        </w:tc>
      </w:tr>
      <w:tr w:rsidR="00C26D35" w:rsidRPr="00054582" w14:paraId="07CF717A" w14:textId="77777777" w:rsidTr="00191A1C">
        <w:trPr>
          <w:trHeight w:val="432"/>
        </w:trPr>
        <w:tc>
          <w:tcPr>
            <w:tcW w:w="9810" w:type="dxa"/>
            <w:gridSpan w:val="5"/>
            <w:shd w:val="clear" w:color="auto" w:fill="2B4574" w:themeFill="accent1" w:themeFillShade="BF"/>
            <w:vAlign w:val="center"/>
          </w:tcPr>
          <w:p w14:paraId="54637D6C" w14:textId="77777777" w:rsidR="00C26D35" w:rsidRPr="00054582" w:rsidRDefault="00C26D35" w:rsidP="00C26D35">
            <w:pPr>
              <w:bidi/>
              <w:jc w:val="center"/>
              <w:rPr>
                <w:rFonts w:ascii="Calibri" w:hAnsi="Calibri" w:cs="Calibri"/>
                <w:b/>
                <w:bCs/>
                <w:i/>
                <w:iCs/>
                <w:sz w:val="18"/>
                <w:szCs w:val="18"/>
              </w:rPr>
            </w:pPr>
            <w:r w:rsidRPr="001C1FDC">
              <w:rPr>
                <w:rFonts w:ascii="Calibri" w:hAnsi="Calibri" w:cs="Calibri" w:hint="cs"/>
                <w:b/>
                <w:bCs/>
                <w:color w:val="FFFFFF" w:themeColor="background1"/>
                <w:sz w:val="18"/>
                <w:szCs w:val="18"/>
                <w:rtl/>
              </w:rPr>
              <w:lastRenderedPageBreak/>
              <w:t>امتحان نهاية الفصل</w:t>
            </w:r>
          </w:p>
        </w:tc>
      </w:tr>
    </w:tbl>
    <w:p w14:paraId="54A5C7A6" w14:textId="77777777" w:rsidR="00A77006" w:rsidRDefault="00A77006" w:rsidP="00A77006">
      <w:pPr>
        <w:bidi/>
        <w:rPr>
          <w:rFonts w:ascii="Calibri" w:hAnsi="Calibri" w:cs="Calibri"/>
          <w:rtl/>
        </w:rPr>
      </w:pPr>
    </w:p>
    <w:tbl>
      <w:tblPr>
        <w:tblStyle w:val="af3"/>
        <w:bidiVisual/>
        <w:tblW w:w="9720" w:type="dxa"/>
        <w:tblInd w:w="-184" w:type="dxa"/>
        <w:tblLook w:val="04A0" w:firstRow="1" w:lastRow="0" w:firstColumn="1" w:lastColumn="0" w:noHBand="0" w:noVBand="1"/>
      </w:tblPr>
      <w:tblGrid>
        <w:gridCol w:w="2976"/>
        <w:gridCol w:w="6744"/>
      </w:tblGrid>
      <w:tr w:rsidR="00877200" w14:paraId="236506D5" w14:textId="77777777" w:rsidTr="00877200">
        <w:tc>
          <w:tcPr>
            <w:tcW w:w="9720" w:type="dxa"/>
            <w:gridSpan w:val="2"/>
            <w:shd w:val="clear" w:color="auto" w:fill="1F497D" w:themeFill="text2"/>
          </w:tcPr>
          <w:p w14:paraId="2810B10D" w14:textId="4958734D" w:rsidR="00877200" w:rsidRPr="00191A1C" w:rsidRDefault="00877200" w:rsidP="00F06D6C">
            <w:pPr>
              <w:bidi/>
              <w:rPr>
                <w:rFonts w:ascii="Calibri" w:hAnsi="Calibri" w:cs="Calibri"/>
                <w:rtl/>
              </w:rPr>
            </w:pPr>
            <w:bookmarkStart w:id="0" w:name="_Hlk84069613"/>
            <w:r>
              <w:rPr>
                <w:rFonts w:ascii="Calibri" w:hAnsi="Calibri" w:cs="Calibri" w:hint="cs"/>
                <w:color w:val="FFFFFF" w:themeColor="background1"/>
                <w:sz w:val="24"/>
                <w:szCs w:val="24"/>
                <w:rtl/>
                <w:lang w:bidi="ar-IQ"/>
              </w:rPr>
              <w:t xml:space="preserve">هل يمكن </w:t>
            </w:r>
            <w:r w:rsidRPr="00877200">
              <w:rPr>
                <w:rFonts w:ascii="Calibri" w:hAnsi="Calibri" w:cs="Calibri"/>
                <w:color w:val="FFFFFF" w:themeColor="background1"/>
                <w:sz w:val="24"/>
                <w:szCs w:val="24"/>
                <w:rtl/>
              </w:rPr>
              <w:t xml:space="preserve">تطوير المنهج </w:t>
            </w:r>
            <w:r>
              <w:rPr>
                <w:rFonts w:ascii="Calibri" w:hAnsi="Calibri" w:cs="Calibri" w:hint="cs"/>
                <w:color w:val="FFFFFF" w:themeColor="background1"/>
                <w:sz w:val="24"/>
                <w:szCs w:val="24"/>
                <w:rtl/>
              </w:rPr>
              <w:t xml:space="preserve">  </w:t>
            </w:r>
            <w:r w:rsidRPr="00877200">
              <w:rPr>
                <w:rFonts w:ascii="Calibri" w:hAnsi="Calibri" w:cs="Calibri" w:hint="cs"/>
                <w:color w:val="E5B8B8" w:themeColor="accent2" w:themeTint="66"/>
                <w:sz w:val="24"/>
                <w:szCs w:val="24"/>
                <w:rtl/>
              </w:rPr>
              <w:t>&lt;</w:t>
            </w:r>
            <w:r w:rsidRPr="00877200">
              <w:rPr>
                <w:rFonts w:ascii="Calibri" w:hAnsi="Calibri" w:cs="Calibri"/>
                <w:color w:val="E5B8B8" w:themeColor="accent2" w:themeTint="66"/>
                <w:sz w:val="24"/>
                <w:szCs w:val="24"/>
                <w:rtl/>
              </w:rPr>
              <w:t xml:space="preserve"> ضمن صلاحية التدريسي 20%</w:t>
            </w:r>
            <w:r w:rsidRPr="00877200">
              <w:rPr>
                <w:rFonts w:ascii="Calibri" w:hAnsi="Calibri" w:cs="Calibri" w:hint="cs"/>
                <w:color w:val="E5B8B8" w:themeColor="accent2" w:themeTint="66"/>
                <w:sz w:val="24"/>
                <w:szCs w:val="24"/>
                <w:rtl/>
              </w:rPr>
              <w:t xml:space="preserve"> &gt;</w:t>
            </w:r>
            <w:r>
              <w:rPr>
                <w:rFonts w:ascii="Calibri" w:hAnsi="Calibri" w:cs="Calibri" w:hint="cs"/>
                <w:color w:val="FFFFFF" w:themeColor="background1"/>
                <w:sz w:val="24"/>
                <w:szCs w:val="24"/>
                <w:rtl/>
              </w:rPr>
              <w:t xml:space="preserve"> </w:t>
            </w:r>
            <w:r w:rsidRPr="00877200">
              <w:rPr>
                <w:rFonts w:ascii="Calibri" w:hAnsi="Calibri" w:cs="Calibri"/>
                <w:color w:val="FFFFFF" w:themeColor="background1"/>
                <w:sz w:val="24"/>
                <w:szCs w:val="24"/>
                <w:rtl/>
              </w:rPr>
              <w:t xml:space="preserve"> على ان تتضمن م</w:t>
            </w:r>
            <w:r>
              <w:rPr>
                <w:rFonts w:ascii="Calibri" w:hAnsi="Calibri" w:cs="Calibri" w:hint="cs"/>
                <w:color w:val="FFFFFF" w:themeColor="background1"/>
                <w:sz w:val="24"/>
                <w:szCs w:val="24"/>
                <w:rtl/>
              </w:rPr>
              <w:t>فردات</w:t>
            </w:r>
            <w:r w:rsidRPr="00877200">
              <w:rPr>
                <w:rFonts w:ascii="Calibri" w:hAnsi="Calibri" w:cs="Calibri"/>
                <w:color w:val="FFFFFF" w:themeColor="background1"/>
                <w:sz w:val="24"/>
                <w:szCs w:val="24"/>
                <w:rtl/>
              </w:rPr>
              <w:t xml:space="preserve"> تخدم الاستدامة</w:t>
            </w:r>
          </w:p>
        </w:tc>
      </w:tr>
      <w:tr w:rsidR="00877200" w14:paraId="5952C27B" w14:textId="77777777" w:rsidTr="00A77006">
        <w:tc>
          <w:tcPr>
            <w:tcW w:w="2976" w:type="dxa"/>
            <w:shd w:val="clear" w:color="auto" w:fill="FFFFFF" w:themeFill="background1"/>
          </w:tcPr>
          <w:p w14:paraId="7A955AA7" w14:textId="08009DC7" w:rsidR="00877200" w:rsidRPr="00877200" w:rsidRDefault="00877200" w:rsidP="00877200">
            <w:pPr>
              <w:pStyle w:val="a5"/>
              <w:numPr>
                <w:ilvl w:val="0"/>
                <w:numId w:val="8"/>
              </w:numPr>
              <w:bidi/>
              <w:rPr>
                <w:rFonts w:ascii="Calibri" w:hAnsi="Calibri" w:cs="Calibri"/>
                <w:b/>
                <w:bCs/>
                <w:sz w:val="24"/>
                <w:szCs w:val="24"/>
                <w:rtl/>
                <w:lang w:bidi="ar-IQ"/>
              </w:rPr>
            </w:pPr>
            <w:r>
              <w:rPr>
                <w:rFonts w:ascii="Calibri" w:hAnsi="Calibri" w:cs="Calibri" w:hint="cs"/>
                <w:b/>
                <w:bCs/>
                <w:sz w:val="24"/>
                <w:szCs w:val="24"/>
                <w:rtl/>
                <w:lang w:bidi="ar-IQ"/>
              </w:rPr>
              <w:t>نعم يمكن ضمن المحاور</w:t>
            </w:r>
          </w:p>
        </w:tc>
        <w:tc>
          <w:tcPr>
            <w:tcW w:w="6744" w:type="dxa"/>
            <w:shd w:val="clear" w:color="auto" w:fill="FFFFFF" w:themeFill="background1"/>
          </w:tcPr>
          <w:p w14:paraId="401CAA88" w14:textId="1ABDAAED" w:rsidR="00877200" w:rsidRPr="00617652" w:rsidRDefault="00617652" w:rsidP="00617652">
            <w:pPr>
              <w:pStyle w:val="a5"/>
              <w:numPr>
                <w:ilvl w:val="0"/>
                <w:numId w:val="14"/>
              </w:numPr>
              <w:bidi/>
              <w:rPr>
                <w:rFonts w:ascii="Calibri" w:hAnsi="Calibri" w:cs="Calibri"/>
                <w:rtl/>
              </w:rPr>
            </w:pPr>
            <w:r w:rsidRPr="00617652">
              <w:rPr>
                <w:rFonts w:ascii="Calibri" w:hAnsi="Calibri" w:cs="Calibri" w:hint="cs"/>
                <w:rtl/>
              </w:rPr>
              <w:t>زيادة نماذج تطبيقية في كل محور</w:t>
            </w:r>
            <w:r>
              <w:rPr>
                <w:rFonts w:ascii="Calibri" w:hAnsi="Calibri" w:cs="Calibri" w:hint="cs"/>
                <w:rtl/>
              </w:rPr>
              <w:t xml:space="preserve"> 2-إضافة عنوانات ثانوية تنسجم مع العنوانات الرئيسة 3-أضافة محاور جديدة تتوافق مع مباحث علم المعاني 4- طرح موضوعات ومفردات مبتكرة تتوافق مع موضوعات البلاغة الجديدة ( المعاصرة ) </w:t>
            </w:r>
            <w:r w:rsidRPr="00617652">
              <w:rPr>
                <w:rFonts w:ascii="Calibri" w:hAnsi="Calibri" w:cs="Calibri" w:hint="cs"/>
                <w:rtl/>
              </w:rPr>
              <w:t xml:space="preserve"> </w:t>
            </w:r>
          </w:p>
          <w:p w14:paraId="7951FC8E" w14:textId="75A5A838" w:rsidR="00617652" w:rsidRPr="00617652" w:rsidRDefault="00617652" w:rsidP="00617652">
            <w:pPr>
              <w:bidi/>
              <w:ind w:left="360"/>
              <w:rPr>
                <w:rFonts w:ascii="Calibri" w:hAnsi="Calibri" w:cs="Calibri"/>
                <w:color w:val="FFFFFF" w:themeColor="background1"/>
                <w:sz w:val="24"/>
                <w:szCs w:val="24"/>
                <w:rtl/>
                <w:lang w:bidi="ar-IQ"/>
              </w:rPr>
            </w:pPr>
            <w:r>
              <w:rPr>
                <w:rFonts w:ascii="Calibri" w:hAnsi="Calibri" w:cs="Calibri" w:hint="cs"/>
                <w:color w:val="FFFFFF" w:themeColor="background1"/>
                <w:sz w:val="24"/>
                <w:szCs w:val="24"/>
                <w:rtl/>
                <w:lang w:bidi="ar-IQ"/>
              </w:rPr>
              <w:t>2-</w:t>
            </w:r>
          </w:p>
        </w:tc>
      </w:tr>
      <w:tr w:rsidR="00877200" w14:paraId="066836EC" w14:textId="77777777" w:rsidTr="00A77006">
        <w:tc>
          <w:tcPr>
            <w:tcW w:w="2976" w:type="dxa"/>
            <w:shd w:val="clear" w:color="auto" w:fill="FFFFFF" w:themeFill="background1"/>
          </w:tcPr>
          <w:p w14:paraId="51F200BA" w14:textId="036FC066" w:rsidR="00877200" w:rsidRDefault="00A77006" w:rsidP="00877200">
            <w:pPr>
              <w:pStyle w:val="a5"/>
              <w:numPr>
                <w:ilvl w:val="0"/>
                <w:numId w:val="8"/>
              </w:numPr>
              <w:bidi/>
              <w:rPr>
                <w:rFonts w:ascii="Calibri" w:hAnsi="Calibri" w:cs="Calibri"/>
                <w:b/>
                <w:bCs/>
                <w:sz w:val="24"/>
                <w:szCs w:val="24"/>
                <w:rtl/>
                <w:lang w:bidi="ar-IQ"/>
              </w:rPr>
            </w:pPr>
            <w:r>
              <w:rPr>
                <w:rFonts w:ascii="Calibri" w:hAnsi="Calibri" w:cs="Calibri" w:hint="cs"/>
                <w:b/>
                <w:bCs/>
                <w:sz w:val="24"/>
                <w:szCs w:val="24"/>
                <w:rtl/>
                <w:lang w:bidi="ar-IQ"/>
              </w:rPr>
              <w:t>أقترح موضوع يخدم الاستدامة</w:t>
            </w:r>
          </w:p>
        </w:tc>
        <w:tc>
          <w:tcPr>
            <w:tcW w:w="6744" w:type="dxa"/>
            <w:shd w:val="clear" w:color="auto" w:fill="FFFFFF" w:themeFill="background1"/>
          </w:tcPr>
          <w:p w14:paraId="656FA217" w14:textId="77777777" w:rsidR="00877200" w:rsidRDefault="00617652" w:rsidP="00877200">
            <w:pPr>
              <w:bidi/>
              <w:rPr>
                <w:rFonts w:ascii="Calibri" w:hAnsi="Calibri" w:cs="Calibri"/>
                <w:rtl/>
              </w:rPr>
            </w:pPr>
            <w:r>
              <w:rPr>
                <w:rFonts w:ascii="Calibri" w:hAnsi="Calibri" w:cs="Calibri" w:hint="cs"/>
                <w:rtl/>
              </w:rPr>
              <w:t xml:space="preserve">1-بيان الأثر البلاغي في خدمة المجتمع </w:t>
            </w:r>
          </w:p>
          <w:p w14:paraId="4FD83965" w14:textId="77777777" w:rsidR="00617652" w:rsidRDefault="00617652" w:rsidP="00617652">
            <w:pPr>
              <w:bidi/>
              <w:rPr>
                <w:rFonts w:ascii="Calibri" w:hAnsi="Calibri" w:cs="Calibri"/>
                <w:rtl/>
              </w:rPr>
            </w:pPr>
            <w:r>
              <w:rPr>
                <w:rFonts w:ascii="Calibri" w:hAnsi="Calibri" w:cs="Calibri" w:hint="cs"/>
                <w:rtl/>
              </w:rPr>
              <w:t xml:space="preserve">2-توطيد العلاقة بين البلاغة وعلوم اللغة </w:t>
            </w:r>
          </w:p>
          <w:p w14:paraId="4CA8B208" w14:textId="77777777" w:rsidR="00617652" w:rsidRDefault="00617652" w:rsidP="00617652">
            <w:pPr>
              <w:bidi/>
              <w:rPr>
                <w:rFonts w:ascii="Calibri" w:hAnsi="Calibri" w:cs="Calibri"/>
                <w:rtl/>
              </w:rPr>
            </w:pPr>
            <w:r>
              <w:rPr>
                <w:rFonts w:ascii="Calibri" w:hAnsi="Calibri" w:cs="Calibri" w:hint="cs"/>
                <w:rtl/>
              </w:rPr>
              <w:t>3-رصد مباني</w:t>
            </w:r>
            <w:r w:rsidR="00C543C6">
              <w:rPr>
                <w:rFonts w:ascii="Calibri" w:hAnsi="Calibri" w:cs="Calibri" w:hint="cs"/>
                <w:rtl/>
              </w:rPr>
              <w:t xml:space="preserve"> جديدة تستوعب مباحث البلاغة </w:t>
            </w:r>
          </w:p>
          <w:p w14:paraId="4C12C04D" w14:textId="1151067B" w:rsidR="00C543C6" w:rsidRPr="00877200" w:rsidRDefault="00C543C6" w:rsidP="00C543C6">
            <w:pPr>
              <w:bidi/>
              <w:rPr>
                <w:rFonts w:ascii="Calibri" w:hAnsi="Calibri" w:cs="Calibri"/>
                <w:rtl/>
              </w:rPr>
            </w:pPr>
            <w:r>
              <w:rPr>
                <w:rFonts w:ascii="Calibri" w:hAnsi="Calibri" w:cs="Calibri" w:hint="cs"/>
                <w:rtl/>
              </w:rPr>
              <w:t xml:space="preserve">4-التأكيد على جوانب مبتكرة في الدرس البلاغي المعاصر </w:t>
            </w:r>
          </w:p>
        </w:tc>
      </w:tr>
      <w:bookmarkEnd w:id="0"/>
    </w:tbl>
    <w:p w14:paraId="0F9E8202" w14:textId="77777777" w:rsidR="00A77006" w:rsidRDefault="00A77006" w:rsidP="00047319">
      <w:pPr>
        <w:pStyle w:val="aa"/>
        <w:bidi/>
        <w:rPr>
          <w:rFonts w:ascii="Calibri" w:hAnsi="Calibri" w:cs="Calibri"/>
        </w:rPr>
      </w:pPr>
    </w:p>
    <w:p w14:paraId="44C2341C" w14:textId="77777777" w:rsidR="00A77006" w:rsidRDefault="00A77006" w:rsidP="00A77006">
      <w:pPr>
        <w:pStyle w:val="aa"/>
        <w:bidi/>
        <w:rPr>
          <w:rFonts w:ascii="Calibri" w:hAnsi="Calibri" w:cs="Calibri"/>
        </w:rPr>
      </w:pPr>
    </w:p>
    <w:p w14:paraId="2055BB3B" w14:textId="77777777" w:rsidR="00A77006" w:rsidRDefault="00A77006" w:rsidP="00A77006">
      <w:pPr>
        <w:pStyle w:val="aa"/>
        <w:bidi/>
        <w:rPr>
          <w:rFonts w:ascii="Calibri" w:hAnsi="Calibri" w:cs="Calibri"/>
        </w:rPr>
      </w:pPr>
    </w:p>
    <w:p w14:paraId="59EE9985" w14:textId="77777777" w:rsidR="00A77006" w:rsidRDefault="00A77006" w:rsidP="00A77006">
      <w:pPr>
        <w:pStyle w:val="aa"/>
        <w:bidi/>
        <w:rPr>
          <w:rFonts w:ascii="Calibri" w:hAnsi="Calibri" w:cs="Calibri"/>
        </w:rPr>
      </w:pPr>
    </w:p>
    <w:p w14:paraId="3F3E4A76" w14:textId="77777777" w:rsidR="00A77006" w:rsidRDefault="00A77006" w:rsidP="00A77006">
      <w:pPr>
        <w:pStyle w:val="aa"/>
        <w:bidi/>
        <w:rPr>
          <w:rFonts w:ascii="Calibri" w:hAnsi="Calibri" w:cs="Calibri"/>
        </w:rPr>
      </w:pPr>
    </w:p>
    <w:p w14:paraId="567E047F" w14:textId="77777777" w:rsidR="00A77006" w:rsidRDefault="00A77006" w:rsidP="00A77006">
      <w:pPr>
        <w:pStyle w:val="aa"/>
        <w:bidi/>
        <w:rPr>
          <w:rFonts w:ascii="Calibri" w:hAnsi="Calibri" w:cs="Calibri"/>
        </w:rPr>
      </w:pPr>
    </w:p>
    <w:p w14:paraId="20095E5F" w14:textId="77777777" w:rsidR="00A77006" w:rsidRDefault="00A77006" w:rsidP="00A77006">
      <w:pPr>
        <w:pStyle w:val="aa"/>
        <w:bidi/>
        <w:rPr>
          <w:rFonts w:ascii="Calibri" w:hAnsi="Calibri" w:cs="Calibri"/>
        </w:rPr>
      </w:pPr>
    </w:p>
    <w:p w14:paraId="2B862AEC" w14:textId="77777777" w:rsidR="00A77006" w:rsidRDefault="00A77006" w:rsidP="00A77006">
      <w:pPr>
        <w:pStyle w:val="aa"/>
        <w:bidi/>
        <w:rPr>
          <w:rFonts w:ascii="Calibri" w:hAnsi="Calibri" w:cs="Calibri"/>
        </w:rPr>
      </w:pPr>
    </w:p>
    <w:p w14:paraId="31A89F68" w14:textId="77777777" w:rsidR="00A77006" w:rsidRDefault="00A77006" w:rsidP="00A77006">
      <w:pPr>
        <w:pStyle w:val="aa"/>
        <w:bidi/>
        <w:rPr>
          <w:rFonts w:ascii="Calibri" w:hAnsi="Calibri" w:cs="Calibri"/>
        </w:rPr>
      </w:pPr>
    </w:p>
    <w:p w14:paraId="452E784D" w14:textId="77777777" w:rsidR="00A77006" w:rsidRDefault="00A77006" w:rsidP="00A77006">
      <w:pPr>
        <w:pStyle w:val="aa"/>
        <w:bidi/>
        <w:rPr>
          <w:rFonts w:ascii="Calibri" w:hAnsi="Calibri" w:cs="Calibri"/>
        </w:rPr>
      </w:pPr>
    </w:p>
    <w:p w14:paraId="396C70A2" w14:textId="77777777" w:rsidR="00A77006" w:rsidRDefault="00A77006" w:rsidP="00A77006">
      <w:pPr>
        <w:pStyle w:val="aa"/>
        <w:bidi/>
        <w:rPr>
          <w:rFonts w:ascii="Calibri" w:hAnsi="Calibri" w:cs="Calibri"/>
        </w:rPr>
      </w:pPr>
    </w:p>
    <w:p w14:paraId="2D26FFC5" w14:textId="77777777" w:rsidR="00A77006" w:rsidRDefault="00A77006" w:rsidP="00A77006">
      <w:pPr>
        <w:pStyle w:val="aa"/>
        <w:bidi/>
        <w:rPr>
          <w:rFonts w:ascii="Calibri" w:hAnsi="Calibri" w:cs="Calibri"/>
        </w:rPr>
      </w:pPr>
    </w:p>
    <w:p w14:paraId="4111F1C0" w14:textId="77777777" w:rsidR="00A77006" w:rsidRDefault="00A77006" w:rsidP="00A77006">
      <w:pPr>
        <w:pStyle w:val="aa"/>
        <w:bidi/>
        <w:rPr>
          <w:rFonts w:ascii="Calibri" w:hAnsi="Calibri" w:cs="Calibri"/>
        </w:rPr>
      </w:pPr>
    </w:p>
    <w:p w14:paraId="49220E15" w14:textId="77777777" w:rsidR="00A77006" w:rsidRDefault="00A77006" w:rsidP="00A77006">
      <w:pPr>
        <w:pStyle w:val="aa"/>
        <w:bidi/>
        <w:rPr>
          <w:rFonts w:ascii="Calibri" w:hAnsi="Calibri" w:cs="Calibri"/>
        </w:rPr>
      </w:pPr>
    </w:p>
    <w:p w14:paraId="5300A113" w14:textId="77777777" w:rsidR="00A77006" w:rsidRDefault="00A77006" w:rsidP="00A77006">
      <w:pPr>
        <w:pStyle w:val="aa"/>
        <w:bidi/>
        <w:rPr>
          <w:rFonts w:ascii="Calibri" w:hAnsi="Calibri" w:cs="Calibri"/>
        </w:rPr>
      </w:pPr>
    </w:p>
    <w:p w14:paraId="05D25BA1" w14:textId="77777777" w:rsidR="00A77006" w:rsidRDefault="00A77006" w:rsidP="00A77006">
      <w:pPr>
        <w:pStyle w:val="aa"/>
        <w:bidi/>
        <w:rPr>
          <w:rFonts w:ascii="Calibri" w:hAnsi="Calibri" w:cs="Calibri"/>
        </w:rPr>
      </w:pPr>
    </w:p>
    <w:p w14:paraId="34C99D8E" w14:textId="77777777" w:rsidR="00A77006" w:rsidRDefault="00A77006" w:rsidP="00A77006">
      <w:pPr>
        <w:pStyle w:val="aa"/>
        <w:bidi/>
        <w:rPr>
          <w:rFonts w:ascii="Calibri" w:hAnsi="Calibri" w:cs="Calibri"/>
        </w:rPr>
      </w:pPr>
    </w:p>
    <w:p w14:paraId="768FDE67" w14:textId="77777777" w:rsidR="00A77006" w:rsidRDefault="00A77006" w:rsidP="00A77006">
      <w:pPr>
        <w:pStyle w:val="aa"/>
        <w:bidi/>
        <w:rPr>
          <w:rFonts w:ascii="Calibri" w:hAnsi="Calibri" w:cs="Calibri"/>
        </w:rPr>
      </w:pPr>
    </w:p>
    <w:p w14:paraId="1C9A88D7" w14:textId="77777777" w:rsidR="00A77006" w:rsidRDefault="00A77006" w:rsidP="00A77006">
      <w:pPr>
        <w:pStyle w:val="aa"/>
        <w:bidi/>
        <w:rPr>
          <w:rFonts w:ascii="Calibri" w:hAnsi="Calibri" w:cs="Calibri"/>
        </w:rPr>
      </w:pPr>
    </w:p>
    <w:p w14:paraId="29ABA5F3" w14:textId="77777777" w:rsidR="00A77006" w:rsidRDefault="00A77006" w:rsidP="00A77006">
      <w:pPr>
        <w:pStyle w:val="aa"/>
        <w:bidi/>
        <w:rPr>
          <w:rFonts w:ascii="Calibri" w:hAnsi="Calibri" w:cs="Calibri"/>
        </w:rPr>
      </w:pPr>
    </w:p>
    <w:p w14:paraId="5399C020" w14:textId="77777777" w:rsidR="00A77006" w:rsidRDefault="00A77006" w:rsidP="00A77006">
      <w:pPr>
        <w:pStyle w:val="aa"/>
        <w:bidi/>
        <w:rPr>
          <w:rFonts w:ascii="Calibri" w:hAnsi="Calibri" w:cs="Calibri"/>
        </w:rPr>
      </w:pPr>
    </w:p>
    <w:p w14:paraId="7948EC30" w14:textId="77777777" w:rsidR="00A77006" w:rsidRDefault="00A77006" w:rsidP="00A77006">
      <w:pPr>
        <w:pStyle w:val="aa"/>
        <w:bidi/>
        <w:rPr>
          <w:rFonts w:ascii="Calibri" w:hAnsi="Calibri" w:cs="Calibri"/>
        </w:rPr>
      </w:pPr>
    </w:p>
    <w:p w14:paraId="1367138A" w14:textId="77777777" w:rsidR="00A77006" w:rsidRDefault="00A77006" w:rsidP="00A77006">
      <w:pPr>
        <w:pStyle w:val="aa"/>
        <w:bidi/>
        <w:rPr>
          <w:rFonts w:ascii="Calibri" w:hAnsi="Calibri" w:cs="Calibri"/>
        </w:rPr>
      </w:pPr>
    </w:p>
    <w:p w14:paraId="6B68E84F" w14:textId="77777777" w:rsidR="00A77006" w:rsidRDefault="00A77006" w:rsidP="00A77006">
      <w:pPr>
        <w:pStyle w:val="aa"/>
        <w:bidi/>
        <w:rPr>
          <w:rFonts w:ascii="Calibri" w:hAnsi="Calibri" w:cs="Calibri"/>
        </w:rPr>
      </w:pPr>
    </w:p>
    <w:p w14:paraId="01497092" w14:textId="77777777" w:rsidR="00A77006" w:rsidRDefault="00A77006" w:rsidP="00A77006">
      <w:pPr>
        <w:pStyle w:val="aa"/>
        <w:bidi/>
        <w:rPr>
          <w:rFonts w:ascii="Calibri" w:hAnsi="Calibri" w:cs="Calibri"/>
        </w:rPr>
      </w:pPr>
    </w:p>
    <w:p w14:paraId="60358DD4" w14:textId="77777777" w:rsidR="00A77006" w:rsidRDefault="00A77006" w:rsidP="00A77006">
      <w:pPr>
        <w:pStyle w:val="aa"/>
        <w:bidi/>
        <w:rPr>
          <w:rFonts w:ascii="Calibri" w:hAnsi="Calibri" w:cs="Calibri"/>
        </w:rPr>
      </w:pPr>
    </w:p>
    <w:p w14:paraId="60353BA4" w14:textId="77777777" w:rsidR="00A77006" w:rsidRDefault="00A77006" w:rsidP="00A77006">
      <w:pPr>
        <w:pStyle w:val="aa"/>
        <w:bidi/>
        <w:rPr>
          <w:rFonts w:ascii="Calibri" w:hAnsi="Calibri" w:cs="Calibri"/>
        </w:rPr>
      </w:pPr>
    </w:p>
    <w:p w14:paraId="6611DA65" w14:textId="77777777" w:rsidR="00A77006" w:rsidRDefault="00A77006" w:rsidP="00A77006">
      <w:pPr>
        <w:pStyle w:val="aa"/>
        <w:bidi/>
        <w:rPr>
          <w:rFonts w:ascii="Calibri" w:hAnsi="Calibri" w:cs="Calibri"/>
        </w:rPr>
      </w:pPr>
    </w:p>
    <w:p w14:paraId="476EA844" w14:textId="77777777" w:rsidR="002E6CB8" w:rsidRPr="00054582" w:rsidRDefault="002E6CB8" w:rsidP="00756986">
      <w:pPr>
        <w:rPr>
          <w:rFonts w:ascii="Calibri" w:hAnsi="Calibri" w:cs="Calibri"/>
          <w:rtl/>
          <w:lang w:bidi="ar-IQ"/>
        </w:rPr>
      </w:pPr>
    </w:p>
    <w:sectPr w:rsidR="002E6CB8" w:rsidRPr="00054582" w:rsidSect="00B026A9">
      <w:footerReference w:type="default" r:id="rId14"/>
      <w:pgSz w:w="12240" w:h="15840" w:code="1"/>
      <w:pgMar w:top="1080" w:right="1440" w:bottom="1080"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98BCD" w14:textId="77777777" w:rsidR="00874D3B" w:rsidRDefault="00874D3B" w:rsidP="00D0272A">
      <w:pPr>
        <w:spacing w:before="0" w:after="0" w:line="240" w:lineRule="auto"/>
      </w:pPr>
      <w:r>
        <w:separator/>
      </w:r>
    </w:p>
  </w:endnote>
  <w:endnote w:type="continuationSeparator" w:id="0">
    <w:p w14:paraId="426E8AF1" w14:textId="77777777" w:rsidR="00874D3B" w:rsidRDefault="00874D3B" w:rsidP="00D0272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743740"/>
      <w:docPartObj>
        <w:docPartGallery w:val="Page Numbers (Bottom of Page)"/>
        <w:docPartUnique/>
      </w:docPartObj>
    </w:sdtPr>
    <w:sdtEndPr/>
    <w:sdtContent>
      <w:p w14:paraId="1643466E" w14:textId="77777777" w:rsidR="00D0272A" w:rsidRDefault="00735260">
        <w:pPr>
          <w:pStyle w:val="af6"/>
          <w:jc w:val="right"/>
        </w:pPr>
        <w:r w:rsidRPr="00B026A9">
          <w:rPr>
            <w:sz w:val="18"/>
            <w:szCs w:val="18"/>
          </w:rPr>
          <w:tab/>
        </w:r>
        <w:sdt>
          <w:sdtPr>
            <w:rPr>
              <w:sz w:val="18"/>
              <w:szCs w:val="18"/>
            </w:rPr>
            <w:id w:val="860082579"/>
            <w:docPartObj>
              <w:docPartGallery w:val="Page Numbers (Top of Page)"/>
              <w:docPartUnique/>
            </w:docPartObj>
          </w:sdtPr>
          <w:sdtEndPr>
            <w:rPr>
              <w:sz w:val="20"/>
              <w:szCs w:val="20"/>
            </w:rPr>
          </w:sdtEndPr>
          <w:sdtContent>
            <w:r w:rsidR="00D0272A" w:rsidRPr="00B026A9">
              <w:rPr>
                <w:rFonts w:cstheme="minorHAnsi"/>
                <w:sz w:val="18"/>
                <w:szCs w:val="18"/>
              </w:rPr>
              <w:t xml:space="preserve">Page </w:t>
            </w:r>
            <w:r w:rsidR="00D0272A" w:rsidRPr="00B026A9">
              <w:rPr>
                <w:rFonts w:cstheme="minorHAnsi"/>
                <w:bCs/>
                <w:sz w:val="18"/>
                <w:szCs w:val="18"/>
              </w:rPr>
              <w:fldChar w:fldCharType="begin"/>
            </w:r>
            <w:r w:rsidR="00D0272A" w:rsidRPr="00B026A9">
              <w:rPr>
                <w:rFonts w:cstheme="minorHAnsi"/>
                <w:bCs/>
                <w:sz w:val="18"/>
                <w:szCs w:val="18"/>
              </w:rPr>
              <w:instrText xml:space="preserve"> PAGE </w:instrText>
            </w:r>
            <w:r w:rsidR="00D0272A" w:rsidRPr="00B026A9">
              <w:rPr>
                <w:rFonts w:cstheme="minorHAnsi"/>
                <w:bCs/>
                <w:sz w:val="18"/>
                <w:szCs w:val="18"/>
              </w:rPr>
              <w:fldChar w:fldCharType="separate"/>
            </w:r>
            <w:r w:rsidR="00013DC4">
              <w:rPr>
                <w:rFonts w:cstheme="minorHAnsi"/>
                <w:bCs/>
                <w:noProof/>
                <w:sz w:val="18"/>
                <w:szCs w:val="18"/>
              </w:rPr>
              <w:t>1</w:t>
            </w:r>
            <w:r w:rsidR="00D0272A" w:rsidRPr="00B026A9">
              <w:rPr>
                <w:rFonts w:cstheme="minorHAnsi"/>
                <w:bCs/>
                <w:sz w:val="18"/>
                <w:szCs w:val="18"/>
              </w:rPr>
              <w:fldChar w:fldCharType="end"/>
            </w:r>
            <w:r w:rsidR="00D0272A" w:rsidRPr="00B026A9">
              <w:rPr>
                <w:rFonts w:cstheme="minorHAnsi"/>
                <w:sz w:val="18"/>
                <w:szCs w:val="18"/>
              </w:rPr>
              <w:t xml:space="preserve"> of </w:t>
            </w:r>
            <w:r w:rsidR="00D0272A" w:rsidRPr="00B026A9">
              <w:rPr>
                <w:rFonts w:cstheme="minorHAnsi"/>
                <w:bCs/>
                <w:sz w:val="18"/>
                <w:szCs w:val="18"/>
              </w:rPr>
              <w:fldChar w:fldCharType="begin"/>
            </w:r>
            <w:r w:rsidR="00D0272A" w:rsidRPr="00B026A9">
              <w:rPr>
                <w:rFonts w:cstheme="minorHAnsi"/>
                <w:bCs/>
                <w:sz w:val="18"/>
                <w:szCs w:val="18"/>
              </w:rPr>
              <w:instrText xml:space="preserve"> NUMPAGES  </w:instrText>
            </w:r>
            <w:r w:rsidR="00D0272A" w:rsidRPr="00B026A9">
              <w:rPr>
                <w:rFonts w:cstheme="minorHAnsi"/>
                <w:bCs/>
                <w:sz w:val="18"/>
                <w:szCs w:val="18"/>
              </w:rPr>
              <w:fldChar w:fldCharType="separate"/>
            </w:r>
            <w:r w:rsidR="00013DC4">
              <w:rPr>
                <w:rFonts w:cstheme="minorHAnsi"/>
                <w:bCs/>
                <w:noProof/>
                <w:sz w:val="18"/>
                <w:szCs w:val="18"/>
              </w:rPr>
              <w:t>7</w:t>
            </w:r>
            <w:r w:rsidR="00D0272A" w:rsidRPr="00B026A9">
              <w:rPr>
                <w:rFonts w:cstheme="minorHAnsi"/>
                <w:bCs/>
                <w:sz w:val="18"/>
                <w:szCs w:val="18"/>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3F817" w14:textId="77777777" w:rsidR="00874D3B" w:rsidRDefault="00874D3B" w:rsidP="00D0272A">
      <w:pPr>
        <w:spacing w:before="0" w:after="0" w:line="240" w:lineRule="auto"/>
      </w:pPr>
      <w:r>
        <w:separator/>
      </w:r>
    </w:p>
  </w:footnote>
  <w:footnote w:type="continuationSeparator" w:id="0">
    <w:p w14:paraId="4F99041C" w14:textId="77777777" w:rsidR="00874D3B" w:rsidRDefault="00874D3B" w:rsidP="00D0272A">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93424"/>
    <w:multiLevelType w:val="multilevel"/>
    <w:tmpl w:val="1090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D199B"/>
    <w:multiLevelType w:val="hybridMultilevel"/>
    <w:tmpl w:val="39C49906"/>
    <w:lvl w:ilvl="0" w:tplc="EA36AC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15599"/>
    <w:multiLevelType w:val="hybridMultilevel"/>
    <w:tmpl w:val="7F320840"/>
    <w:lvl w:ilvl="0" w:tplc="157213C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57BD1"/>
    <w:multiLevelType w:val="hybridMultilevel"/>
    <w:tmpl w:val="87761F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4E16E2"/>
    <w:multiLevelType w:val="hybridMultilevel"/>
    <w:tmpl w:val="5D1A2450"/>
    <w:lvl w:ilvl="0" w:tplc="8D7C6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A5C9E"/>
    <w:multiLevelType w:val="hybridMultilevel"/>
    <w:tmpl w:val="961E754C"/>
    <w:lvl w:ilvl="0" w:tplc="9E443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454715"/>
    <w:multiLevelType w:val="hybridMultilevel"/>
    <w:tmpl w:val="D7E27F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F2906"/>
    <w:multiLevelType w:val="hybridMultilevel"/>
    <w:tmpl w:val="00785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B040D0"/>
    <w:multiLevelType w:val="multilevel"/>
    <w:tmpl w:val="366C4C8A"/>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9" w15:restartNumberingAfterBreak="0">
    <w:nsid w:val="548A01C4"/>
    <w:multiLevelType w:val="multilevel"/>
    <w:tmpl w:val="DFB0F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F74717"/>
    <w:multiLevelType w:val="hybridMultilevel"/>
    <w:tmpl w:val="DF462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907D4"/>
    <w:multiLevelType w:val="hybridMultilevel"/>
    <w:tmpl w:val="698C897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BBE25F1"/>
    <w:multiLevelType w:val="hybridMultilevel"/>
    <w:tmpl w:val="82BCF34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0333438"/>
    <w:multiLevelType w:val="hybridMultilevel"/>
    <w:tmpl w:val="F8E4C93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0"/>
  </w:num>
  <w:num w:numId="6">
    <w:abstractNumId w:val="10"/>
  </w:num>
  <w:num w:numId="7">
    <w:abstractNumId w:val="1"/>
  </w:num>
  <w:num w:numId="8">
    <w:abstractNumId w:val="4"/>
  </w:num>
  <w:num w:numId="9">
    <w:abstractNumId w:val="12"/>
  </w:num>
  <w:num w:numId="10">
    <w:abstractNumId w:val="13"/>
  </w:num>
  <w:num w:numId="11">
    <w:abstractNumId w:val="11"/>
  </w:num>
  <w:num w:numId="12">
    <w:abstractNumId w:val="6"/>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S2NDIyNDEwNTCztDBR0lEKTi0uzszPAykwqgUAShKUCiwAAAA="/>
  </w:docVars>
  <w:rsids>
    <w:rsidRoot w:val="00A64E44"/>
    <w:rsid w:val="0000743F"/>
    <w:rsid w:val="00013DC4"/>
    <w:rsid w:val="0001595A"/>
    <w:rsid w:val="00041445"/>
    <w:rsid w:val="00047319"/>
    <w:rsid w:val="00054582"/>
    <w:rsid w:val="00061448"/>
    <w:rsid w:val="00067543"/>
    <w:rsid w:val="00074B2B"/>
    <w:rsid w:val="00086480"/>
    <w:rsid w:val="00096B5A"/>
    <w:rsid w:val="000A4039"/>
    <w:rsid w:val="000C3BB9"/>
    <w:rsid w:val="000F5471"/>
    <w:rsid w:val="001055C0"/>
    <w:rsid w:val="00107B8B"/>
    <w:rsid w:val="001118FD"/>
    <w:rsid w:val="00122234"/>
    <w:rsid w:val="00124A81"/>
    <w:rsid w:val="0012600B"/>
    <w:rsid w:val="001334C5"/>
    <w:rsid w:val="001345C2"/>
    <w:rsid w:val="00160B06"/>
    <w:rsid w:val="00191A1C"/>
    <w:rsid w:val="001A4261"/>
    <w:rsid w:val="001C1FDC"/>
    <w:rsid w:val="001D1F19"/>
    <w:rsid w:val="001F5F36"/>
    <w:rsid w:val="001F634E"/>
    <w:rsid w:val="001F7277"/>
    <w:rsid w:val="00202A7D"/>
    <w:rsid w:val="0021021D"/>
    <w:rsid w:val="00225595"/>
    <w:rsid w:val="00236B51"/>
    <w:rsid w:val="002547A3"/>
    <w:rsid w:val="002752CE"/>
    <w:rsid w:val="0029477C"/>
    <w:rsid w:val="002E6CB8"/>
    <w:rsid w:val="003401CF"/>
    <w:rsid w:val="00355063"/>
    <w:rsid w:val="003925F7"/>
    <w:rsid w:val="003C1630"/>
    <w:rsid w:val="003E57D0"/>
    <w:rsid w:val="00417D54"/>
    <w:rsid w:val="00445D48"/>
    <w:rsid w:val="004673A9"/>
    <w:rsid w:val="00476BEC"/>
    <w:rsid w:val="00484CA4"/>
    <w:rsid w:val="004850EF"/>
    <w:rsid w:val="004A5D7A"/>
    <w:rsid w:val="004B1DE3"/>
    <w:rsid w:val="004F7F4F"/>
    <w:rsid w:val="00595644"/>
    <w:rsid w:val="005D34BE"/>
    <w:rsid w:val="005D75DA"/>
    <w:rsid w:val="005E231A"/>
    <w:rsid w:val="00617652"/>
    <w:rsid w:val="00657253"/>
    <w:rsid w:val="0068001F"/>
    <w:rsid w:val="00691900"/>
    <w:rsid w:val="00694DB0"/>
    <w:rsid w:val="00696DA8"/>
    <w:rsid w:val="006A5FE4"/>
    <w:rsid w:val="006B3549"/>
    <w:rsid w:val="007039E7"/>
    <w:rsid w:val="00704935"/>
    <w:rsid w:val="00711425"/>
    <w:rsid w:val="00735260"/>
    <w:rsid w:val="00756986"/>
    <w:rsid w:val="00766EFD"/>
    <w:rsid w:val="007A2C7D"/>
    <w:rsid w:val="007A38E5"/>
    <w:rsid w:val="007D66D9"/>
    <w:rsid w:val="007E65B6"/>
    <w:rsid w:val="00802DEC"/>
    <w:rsid w:val="00803AE7"/>
    <w:rsid w:val="008507EE"/>
    <w:rsid w:val="00874D3B"/>
    <w:rsid w:val="008758F9"/>
    <w:rsid w:val="00877200"/>
    <w:rsid w:val="00896921"/>
    <w:rsid w:val="008A7F27"/>
    <w:rsid w:val="008B7B7E"/>
    <w:rsid w:val="009024DD"/>
    <w:rsid w:val="00912C47"/>
    <w:rsid w:val="00921290"/>
    <w:rsid w:val="00944791"/>
    <w:rsid w:val="009619CD"/>
    <w:rsid w:val="00996878"/>
    <w:rsid w:val="009B19D6"/>
    <w:rsid w:val="009D40EB"/>
    <w:rsid w:val="009D743D"/>
    <w:rsid w:val="009F544A"/>
    <w:rsid w:val="00A17048"/>
    <w:rsid w:val="00A22006"/>
    <w:rsid w:val="00A264C6"/>
    <w:rsid w:val="00A52D0E"/>
    <w:rsid w:val="00A64E44"/>
    <w:rsid w:val="00A73E00"/>
    <w:rsid w:val="00A77006"/>
    <w:rsid w:val="00AA1090"/>
    <w:rsid w:val="00AB5A2E"/>
    <w:rsid w:val="00AD1294"/>
    <w:rsid w:val="00B026A9"/>
    <w:rsid w:val="00B10A53"/>
    <w:rsid w:val="00B22EE8"/>
    <w:rsid w:val="00B3196A"/>
    <w:rsid w:val="00B57787"/>
    <w:rsid w:val="00B64302"/>
    <w:rsid w:val="00B91D83"/>
    <w:rsid w:val="00BD0E28"/>
    <w:rsid w:val="00C146A1"/>
    <w:rsid w:val="00C264C7"/>
    <w:rsid w:val="00C266A7"/>
    <w:rsid w:val="00C26D35"/>
    <w:rsid w:val="00C2703D"/>
    <w:rsid w:val="00C36E40"/>
    <w:rsid w:val="00C543C6"/>
    <w:rsid w:val="00C71527"/>
    <w:rsid w:val="00C71919"/>
    <w:rsid w:val="00C7217B"/>
    <w:rsid w:val="00C775CC"/>
    <w:rsid w:val="00C828EC"/>
    <w:rsid w:val="00C8411A"/>
    <w:rsid w:val="00C900F5"/>
    <w:rsid w:val="00CA0C9D"/>
    <w:rsid w:val="00CA62BF"/>
    <w:rsid w:val="00CE01FF"/>
    <w:rsid w:val="00D0272A"/>
    <w:rsid w:val="00D110CA"/>
    <w:rsid w:val="00D117B1"/>
    <w:rsid w:val="00D35918"/>
    <w:rsid w:val="00D4778B"/>
    <w:rsid w:val="00DD741D"/>
    <w:rsid w:val="00E00182"/>
    <w:rsid w:val="00E33061"/>
    <w:rsid w:val="00E3485A"/>
    <w:rsid w:val="00E56473"/>
    <w:rsid w:val="00EA42F3"/>
    <w:rsid w:val="00EC3BC7"/>
    <w:rsid w:val="00EE75D9"/>
    <w:rsid w:val="00F16EB6"/>
    <w:rsid w:val="00F22365"/>
    <w:rsid w:val="00F378AE"/>
    <w:rsid w:val="00F631D9"/>
    <w:rsid w:val="00FB6C67"/>
    <w:rsid w:val="00FC0BCF"/>
    <w:rsid w:val="00FC20EA"/>
    <w:rsid w:val="00FC3E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51554"/>
  <w15:docId w15:val="{17985D86-0A56-4994-B2E5-CE67AB64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290"/>
  </w:style>
  <w:style w:type="paragraph" w:styleId="1">
    <w:name w:val="heading 1"/>
    <w:basedOn w:val="a"/>
    <w:next w:val="a"/>
    <w:link w:val="1Char"/>
    <w:uiPriority w:val="9"/>
    <w:qFormat/>
    <w:rsid w:val="00921290"/>
    <w:pPr>
      <w:pBdr>
        <w:top w:val="single" w:sz="24" w:space="0" w:color="3A5D9C" w:themeColor="accent1"/>
        <w:left w:val="single" w:sz="24" w:space="0" w:color="3A5D9C" w:themeColor="accent1"/>
        <w:bottom w:val="single" w:sz="24" w:space="0" w:color="3A5D9C" w:themeColor="accent1"/>
        <w:right w:val="single" w:sz="24" w:space="0" w:color="3A5D9C" w:themeColor="accent1"/>
      </w:pBdr>
      <w:shd w:val="clear" w:color="auto" w:fill="3A5D9C" w:themeFill="accent1"/>
      <w:spacing w:after="0"/>
      <w:outlineLvl w:val="0"/>
    </w:pPr>
    <w:rPr>
      <w:caps/>
      <w:color w:val="FFFFFF" w:themeColor="background1"/>
      <w:spacing w:val="15"/>
      <w:sz w:val="22"/>
      <w:szCs w:val="22"/>
    </w:rPr>
  </w:style>
  <w:style w:type="paragraph" w:styleId="2">
    <w:name w:val="heading 2"/>
    <w:basedOn w:val="a"/>
    <w:next w:val="a"/>
    <w:link w:val="2Char"/>
    <w:uiPriority w:val="9"/>
    <w:unhideWhenUsed/>
    <w:qFormat/>
    <w:rsid w:val="00921290"/>
    <w:pPr>
      <w:pBdr>
        <w:top w:val="single" w:sz="24" w:space="0" w:color="D3DDEF" w:themeColor="accent1" w:themeTint="33"/>
        <w:left w:val="single" w:sz="24" w:space="0" w:color="D3DDEF" w:themeColor="accent1" w:themeTint="33"/>
        <w:bottom w:val="single" w:sz="24" w:space="0" w:color="D3DDEF" w:themeColor="accent1" w:themeTint="33"/>
        <w:right w:val="single" w:sz="24" w:space="0" w:color="D3DDEF" w:themeColor="accent1" w:themeTint="33"/>
      </w:pBdr>
      <w:shd w:val="clear" w:color="auto" w:fill="D3DDEF" w:themeFill="accent1" w:themeFillTint="33"/>
      <w:spacing w:after="0"/>
      <w:outlineLvl w:val="1"/>
    </w:pPr>
    <w:rPr>
      <w:caps/>
      <w:spacing w:val="15"/>
    </w:rPr>
  </w:style>
  <w:style w:type="paragraph" w:styleId="3">
    <w:name w:val="heading 3"/>
    <w:basedOn w:val="a"/>
    <w:next w:val="a"/>
    <w:link w:val="3Char"/>
    <w:uiPriority w:val="9"/>
    <w:unhideWhenUsed/>
    <w:qFormat/>
    <w:rsid w:val="00B10A53"/>
    <w:pPr>
      <w:pBdr>
        <w:top w:val="single" w:sz="6" w:space="2" w:color="3A5D9C" w:themeColor="accent1"/>
      </w:pBdr>
      <w:spacing w:before="300" w:after="0"/>
      <w:outlineLvl w:val="2"/>
    </w:pPr>
    <w:rPr>
      <w:b/>
      <w:caps/>
      <w:color w:val="2B4574" w:themeColor="accent1" w:themeShade="BF"/>
      <w:spacing w:val="15"/>
    </w:rPr>
  </w:style>
  <w:style w:type="paragraph" w:styleId="4">
    <w:name w:val="heading 4"/>
    <w:basedOn w:val="a"/>
    <w:next w:val="a"/>
    <w:link w:val="4Char"/>
    <w:uiPriority w:val="9"/>
    <w:unhideWhenUsed/>
    <w:qFormat/>
    <w:rsid w:val="00803AE7"/>
    <w:pPr>
      <w:outlineLvl w:val="3"/>
    </w:pPr>
    <w:rPr>
      <w:smallCaps/>
      <w:color w:val="1D2E4E" w:themeColor="accent1" w:themeShade="80"/>
    </w:rPr>
  </w:style>
  <w:style w:type="paragraph" w:styleId="5">
    <w:name w:val="heading 5"/>
    <w:basedOn w:val="a"/>
    <w:next w:val="a"/>
    <w:link w:val="5Char"/>
    <w:uiPriority w:val="9"/>
    <w:unhideWhenUsed/>
    <w:qFormat/>
    <w:rsid w:val="00921290"/>
    <w:pPr>
      <w:pBdr>
        <w:bottom w:val="single" w:sz="6" w:space="1" w:color="3A5D9C" w:themeColor="accent1"/>
      </w:pBdr>
      <w:spacing w:before="200" w:after="0"/>
      <w:outlineLvl w:val="4"/>
    </w:pPr>
    <w:rPr>
      <w:caps/>
      <w:color w:val="2B4574" w:themeColor="accent1" w:themeShade="BF"/>
      <w:spacing w:val="10"/>
    </w:rPr>
  </w:style>
  <w:style w:type="paragraph" w:styleId="6">
    <w:name w:val="heading 6"/>
    <w:basedOn w:val="a"/>
    <w:next w:val="a"/>
    <w:link w:val="6Char"/>
    <w:uiPriority w:val="9"/>
    <w:semiHidden/>
    <w:unhideWhenUsed/>
    <w:qFormat/>
    <w:rsid w:val="00921290"/>
    <w:pPr>
      <w:pBdr>
        <w:bottom w:val="dotted" w:sz="6" w:space="1" w:color="3A5D9C" w:themeColor="accent1"/>
      </w:pBdr>
      <w:spacing w:before="200" w:after="0"/>
      <w:outlineLvl w:val="5"/>
    </w:pPr>
    <w:rPr>
      <w:caps/>
      <w:color w:val="2B4574" w:themeColor="accent1" w:themeShade="BF"/>
      <w:spacing w:val="10"/>
    </w:rPr>
  </w:style>
  <w:style w:type="paragraph" w:styleId="7">
    <w:name w:val="heading 7"/>
    <w:basedOn w:val="a"/>
    <w:next w:val="a"/>
    <w:link w:val="7Char"/>
    <w:uiPriority w:val="9"/>
    <w:semiHidden/>
    <w:unhideWhenUsed/>
    <w:qFormat/>
    <w:rsid w:val="00921290"/>
    <w:pPr>
      <w:spacing w:before="200" w:after="0"/>
      <w:outlineLvl w:val="6"/>
    </w:pPr>
    <w:rPr>
      <w:caps/>
      <w:color w:val="2B4574" w:themeColor="accent1" w:themeShade="BF"/>
      <w:spacing w:val="10"/>
    </w:rPr>
  </w:style>
  <w:style w:type="paragraph" w:styleId="8">
    <w:name w:val="heading 8"/>
    <w:basedOn w:val="a"/>
    <w:next w:val="a"/>
    <w:link w:val="8Char"/>
    <w:uiPriority w:val="9"/>
    <w:semiHidden/>
    <w:unhideWhenUsed/>
    <w:qFormat/>
    <w:rsid w:val="00921290"/>
    <w:pPr>
      <w:spacing w:before="200" w:after="0"/>
      <w:outlineLvl w:val="7"/>
    </w:pPr>
    <w:rPr>
      <w:caps/>
      <w:spacing w:val="10"/>
      <w:sz w:val="18"/>
      <w:szCs w:val="18"/>
    </w:rPr>
  </w:style>
  <w:style w:type="paragraph" w:styleId="9">
    <w:name w:val="heading 9"/>
    <w:basedOn w:val="a"/>
    <w:next w:val="a"/>
    <w:link w:val="9Char"/>
    <w:uiPriority w:val="9"/>
    <w:semiHidden/>
    <w:unhideWhenUsed/>
    <w:qFormat/>
    <w:rsid w:val="00921290"/>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4E44"/>
    <w:pPr>
      <w:spacing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A64E44"/>
    <w:rPr>
      <w:color w:val="0000FF"/>
      <w:u w:val="single"/>
    </w:rPr>
  </w:style>
  <w:style w:type="character" w:styleId="a4">
    <w:name w:val="Emphasis"/>
    <w:uiPriority w:val="20"/>
    <w:qFormat/>
    <w:rsid w:val="00921290"/>
    <w:rPr>
      <w:caps/>
      <w:color w:val="1D2E4D" w:themeColor="accent1" w:themeShade="7F"/>
      <w:spacing w:val="5"/>
    </w:rPr>
  </w:style>
  <w:style w:type="character" w:customStyle="1" w:styleId="apple-converted-space">
    <w:name w:val="apple-converted-space"/>
    <w:basedOn w:val="a0"/>
    <w:rsid w:val="00A64E44"/>
  </w:style>
  <w:style w:type="character" w:customStyle="1" w:styleId="apple-style-span">
    <w:name w:val="apple-style-span"/>
    <w:basedOn w:val="a0"/>
    <w:rsid w:val="00A64E44"/>
  </w:style>
  <w:style w:type="paragraph" w:styleId="a5">
    <w:name w:val="List Paragraph"/>
    <w:basedOn w:val="a"/>
    <w:uiPriority w:val="34"/>
    <w:qFormat/>
    <w:rsid w:val="00A64E44"/>
    <w:pPr>
      <w:ind w:left="720"/>
      <w:contextualSpacing/>
    </w:pPr>
  </w:style>
  <w:style w:type="character" w:customStyle="1" w:styleId="1Char">
    <w:name w:val="العنوان 1 Char"/>
    <w:basedOn w:val="a0"/>
    <w:link w:val="1"/>
    <w:uiPriority w:val="9"/>
    <w:rsid w:val="00921290"/>
    <w:rPr>
      <w:caps/>
      <w:color w:val="FFFFFF" w:themeColor="background1"/>
      <w:spacing w:val="15"/>
      <w:sz w:val="22"/>
      <w:szCs w:val="22"/>
      <w:shd w:val="clear" w:color="auto" w:fill="3A5D9C" w:themeFill="accent1"/>
    </w:rPr>
  </w:style>
  <w:style w:type="character" w:customStyle="1" w:styleId="2Char">
    <w:name w:val="عنوان 2 Char"/>
    <w:basedOn w:val="a0"/>
    <w:link w:val="2"/>
    <w:uiPriority w:val="9"/>
    <w:rsid w:val="00921290"/>
    <w:rPr>
      <w:caps/>
      <w:spacing w:val="15"/>
      <w:shd w:val="clear" w:color="auto" w:fill="D3DDEF" w:themeFill="accent1" w:themeFillTint="33"/>
    </w:rPr>
  </w:style>
  <w:style w:type="character" w:customStyle="1" w:styleId="3Char">
    <w:name w:val="عنوان 3 Char"/>
    <w:basedOn w:val="a0"/>
    <w:link w:val="3"/>
    <w:uiPriority w:val="9"/>
    <w:rsid w:val="00B10A53"/>
    <w:rPr>
      <w:b/>
      <w:caps/>
      <w:color w:val="2B4574" w:themeColor="accent1" w:themeShade="BF"/>
      <w:spacing w:val="15"/>
    </w:rPr>
  </w:style>
  <w:style w:type="character" w:customStyle="1" w:styleId="4Char">
    <w:name w:val="عنوان 4 Char"/>
    <w:basedOn w:val="a0"/>
    <w:link w:val="4"/>
    <w:uiPriority w:val="9"/>
    <w:rsid w:val="00803AE7"/>
    <w:rPr>
      <w:smallCaps/>
      <w:color w:val="1D2E4E" w:themeColor="accent1" w:themeShade="80"/>
    </w:rPr>
  </w:style>
  <w:style w:type="character" w:customStyle="1" w:styleId="5Char">
    <w:name w:val="عنوان 5 Char"/>
    <w:basedOn w:val="a0"/>
    <w:link w:val="5"/>
    <w:uiPriority w:val="9"/>
    <w:rsid w:val="00921290"/>
    <w:rPr>
      <w:caps/>
      <w:color w:val="2B4574" w:themeColor="accent1" w:themeShade="BF"/>
      <w:spacing w:val="10"/>
    </w:rPr>
  </w:style>
  <w:style w:type="character" w:customStyle="1" w:styleId="6Char">
    <w:name w:val="عنوان 6 Char"/>
    <w:basedOn w:val="a0"/>
    <w:link w:val="6"/>
    <w:uiPriority w:val="9"/>
    <w:semiHidden/>
    <w:rsid w:val="00921290"/>
    <w:rPr>
      <w:caps/>
      <w:color w:val="2B4574" w:themeColor="accent1" w:themeShade="BF"/>
      <w:spacing w:val="10"/>
    </w:rPr>
  </w:style>
  <w:style w:type="character" w:customStyle="1" w:styleId="7Char">
    <w:name w:val="عنوان 7 Char"/>
    <w:basedOn w:val="a0"/>
    <w:link w:val="7"/>
    <w:uiPriority w:val="9"/>
    <w:semiHidden/>
    <w:rsid w:val="00921290"/>
    <w:rPr>
      <w:caps/>
      <w:color w:val="2B4574" w:themeColor="accent1" w:themeShade="BF"/>
      <w:spacing w:val="10"/>
    </w:rPr>
  </w:style>
  <w:style w:type="character" w:customStyle="1" w:styleId="8Char">
    <w:name w:val="عنوان 8 Char"/>
    <w:basedOn w:val="a0"/>
    <w:link w:val="8"/>
    <w:uiPriority w:val="9"/>
    <w:semiHidden/>
    <w:rsid w:val="00921290"/>
    <w:rPr>
      <w:caps/>
      <w:spacing w:val="10"/>
      <w:sz w:val="18"/>
      <w:szCs w:val="18"/>
    </w:rPr>
  </w:style>
  <w:style w:type="character" w:customStyle="1" w:styleId="9Char">
    <w:name w:val="عنوان 9 Char"/>
    <w:basedOn w:val="a0"/>
    <w:link w:val="9"/>
    <w:uiPriority w:val="9"/>
    <w:semiHidden/>
    <w:rsid w:val="00921290"/>
    <w:rPr>
      <w:i/>
      <w:iCs/>
      <w:caps/>
      <w:spacing w:val="10"/>
      <w:sz w:val="18"/>
      <w:szCs w:val="18"/>
    </w:rPr>
  </w:style>
  <w:style w:type="paragraph" w:styleId="a6">
    <w:name w:val="caption"/>
    <w:basedOn w:val="a"/>
    <w:next w:val="a"/>
    <w:uiPriority w:val="35"/>
    <w:semiHidden/>
    <w:unhideWhenUsed/>
    <w:qFormat/>
    <w:rsid w:val="00921290"/>
    <w:rPr>
      <w:b/>
      <w:bCs/>
      <w:color w:val="2B4574" w:themeColor="accent1" w:themeShade="BF"/>
      <w:sz w:val="16"/>
      <w:szCs w:val="16"/>
    </w:rPr>
  </w:style>
  <w:style w:type="paragraph" w:styleId="a7">
    <w:name w:val="Title"/>
    <w:basedOn w:val="a"/>
    <w:next w:val="a"/>
    <w:link w:val="Char"/>
    <w:uiPriority w:val="10"/>
    <w:qFormat/>
    <w:rsid w:val="00921290"/>
    <w:pPr>
      <w:spacing w:before="0" w:after="0"/>
    </w:pPr>
    <w:rPr>
      <w:rFonts w:asciiTheme="majorHAnsi" w:eastAsiaTheme="majorEastAsia" w:hAnsiTheme="majorHAnsi" w:cstheme="majorBidi"/>
      <w:caps/>
      <w:color w:val="3A5D9C" w:themeColor="accent1"/>
      <w:spacing w:val="10"/>
      <w:sz w:val="52"/>
      <w:szCs w:val="52"/>
    </w:rPr>
  </w:style>
  <w:style w:type="character" w:customStyle="1" w:styleId="Char">
    <w:name w:val="العنوان Char"/>
    <w:basedOn w:val="a0"/>
    <w:link w:val="a7"/>
    <w:uiPriority w:val="10"/>
    <w:rsid w:val="00921290"/>
    <w:rPr>
      <w:rFonts w:asciiTheme="majorHAnsi" w:eastAsiaTheme="majorEastAsia" w:hAnsiTheme="majorHAnsi" w:cstheme="majorBidi"/>
      <w:caps/>
      <w:color w:val="3A5D9C" w:themeColor="accent1"/>
      <w:spacing w:val="10"/>
      <w:sz w:val="52"/>
      <w:szCs w:val="52"/>
    </w:rPr>
  </w:style>
  <w:style w:type="paragraph" w:styleId="a8">
    <w:name w:val="Subtitle"/>
    <w:basedOn w:val="a"/>
    <w:next w:val="a"/>
    <w:link w:val="Char0"/>
    <w:uiPriority w:val="11"/>
    <w:qFormat/>
    <w:rsid w:val="00921290"/>
    <w:pPr>
      <w:spacing w:before="0" w:after="500" w:line="240" w:lineRule="auto"/>
    </w:pPr>
    <w:rPr>
      <w:caps/>
      <w:color w:val="595959" w:themeColor="text1" w:themeTint="A6"/>
      <w:spacing w:val="10"/>
      <w:sz w:val="21"/>
      <w:szCs w:val="21"/>
    </w:rPr>
  </w:style>
  <w:style w:type="character" w:customStyle="1" w:styleId="Char0">
    <w:name w:val="عنوان فرعي Char"/>
    <w:basedOn w:val="a0"/>
    <w:link w:val="a8"/>
    <w:uiPriority w:val="11"/>
    <w:rsid w:val="00921290"/>
    <w:rPr>
      <w:caps/>
      <w:color w:val="595959" w:themeColor="text1" w:themeTint="A6"/>
      <w:spacing w:val="10"/>
      <w:sz w:val="21"/>
      <w:szCs w:val="21"/>
    </w:rPr>
  </w:style>
  <w:style w:type="character" w:styleId="a9">
    <w:name w:val="Strong"/>
    <w:uiPriority w:val="22"/>
    <w:qFormat/>
    <w:rsid w:val="00921290"/>
    <w:rPr>
      <w:b/>
      <w:bCs/>
    </w:rPr>
  </w:style>
  <w:style w:type="paragraph" w:styleId="aa">
    <w:name w:val="No Spacing"/>
    <w:uiPriority w:val="1"/>
    <w:qFormat/>
    <w:rsid w:val="00921290"/>
    <w:pPr>
      <w:spacing w:after="0" w:line="240" w:lineRule="auto"/>
    </w:pPr>
  </w:style>
  <w:style w:type="paragraph" w:styleId="ab">
    <w:name w:val="Quote"/>
    <w:basedOn w:val="a"/>
    <w:next w:val="a"/>
    <w:link w:val="Char1"/>
    <w:uiPriority w:val="29"/>
    <w:qFormat/>
    <w:rsid w:val="00921290"/>
    <w:rPr>
      <w:i/>
      <w:iCs/>
      <w:sz w:val="24"/>
      <w:szCs w:val="24"/>
    </w:rPr>
  </w:style>
  <w:style w:type="character" w:customStyle="1" w:styleId="Char1">
    <w:name w:val="اقتباس Char"/>
    <w:basedOn w:val="a0"/>
    <w:link w:val="ab"/>
    <w:uiPriority w:val="29"/>
    <w:rsid w:val="00921290"/>
    <w:rPr>
      <w:i/>
      <w:iCs/>
      <w:sz w:val="24"/>
      <w:szCs w:val="24"/>
    </w:rPr>
  </w:style>
  <w:style w:type="paragraph" w:styleId="ac">
    <w:name w:val="Intense Quote"/>
    <w:basedOn w:val="a"/>
    <w:next w:val="a"/>
    <w:link w:val="Char2"/>
    <w:uiPriority w:val="30"/>
    <w:qFormat/>
    <w:rsid w:val="00921290"/>
    <w:pPr>
      <w:spacing w:before="240" w:after="240" w:line="240" w:lineRule="auto"/>
      <w:ind w:left="1080" w:right="1080"/>
      <w:jc w:val="center"/>
    </w:pPr>
    <w:rPr>
      <w:color w:val="3A5D9C" w:themeColor="accent1"/>
      <w:sz w:val="24"/>
      <w:szCs w:val="24"/>
    </w:rPr>
  </w:style>
  <w:style w:type="character" w:customStyle="1" w:styleId="Char2">
    <w:name w:val="اقتباس مكثف Char"/>
    <w:basedOn w:val="a0"/>
    <w:link w:val="ac"/>
    <w:uiPriority w:val="30"/>
    <w:rsid w:val="00921290"/>
    <w:rPr>
      <w:color w:val="3A5D9C" w:themeColor="accent1"/>
      <w:sz w:val="24"/>
      <w:szCs w:val="24"/>
    </w:rPr>
  </w:style>
  <w:style w:type="character" w:styleId="ad">
    <w:name w:val="Subtle Emphasis"/>
    <w:uiPriority w:val="19"/>
    <w:qFormat/>
    <w:rsid w:val="00921290"/>
    <w:rPr>
      <w:i/>
      <w:iCs/>
      <w:color w:val="1D2E4D" w:themeColor="accent1" w:themeShade="7F"/>
    </w:rPr>
  </w:style>
  <w:style w:type="character" w:styleId="ae">
    <w:name w:val="Intense Emphasis"/>
    <w:uiPriority w:val="21"/>
    <w:qFormat/>
    <w:rsid w:val="00921290"/>
    <w:rPr>
      <w:b/>
      <w:bCs/>
      <w:caps/>
      <w:color w:val="1D2E4D" w:themeColor="accent1" w:themeShade="7F"/>
      <w:spacing w:val="10"/>
    </w:rPr>
  </w:style>
  <w:style w:type="character" w:styleId="af">
    <w:name w:val="Subtle Reference"/>
    <w:uiPriority w:val="31"/>
    <w:qFormat/>
    <w:rsid w:val="00921290"/>
    <w:rPr>
      <w:b/>
      <w:bCs/>
      <w:color w:val="3A5D9C" w:themeColor="accent1"/>
    </w:rPr>
  </w:style>
  <w:style w:type="character" w:styleId="af0">
    <w:name w:val="Intense Reference"/>
    <w:uiPriority w:val="32"/>
    <w:qFormat/>
    <w:rsid w:val="00921290"/>
    <w:rPr>
      <w:b/>
      <w:bCs/>
      <w:i/>
      <w:iCs/>
      <w:caps/>
      <w:color w:val="3A5D9C" w:themeColor="accent1"/>
    </w:rPr>
  </w:style>
  <w:style w:type="character" w:styleId="af1">
    <w:name w:val="Book Title"/>
    <w:uiPriority w:val="33"/>
    <w:qFormat/>
    <w:rsid w:val="00921290"/>
    <w:rPr>
      <w:b/>
      <w:bCs/>
      <w:i/>
      <w:iCs/>
      <w:spacing w:val="0"/>
    </w:rPr>
  </w:style>
  <w:style w:type="paragraph" w:styleId="af2">
    <w:name w:val="TOC Heading"/>
    <w:basedOn w:val="1"/>
    <w:next w:val="a"/>
    <w:uiPriority w:val="39"/>
    <w:semiHidden/>
    <w:unhideWhenUsed/>
    <w:qFormat/>
    <w:rsid w:val="00921290"/>
    <w:pPr>
      <w:outlineLvl w:val="9"/>
    </w:pPr>
  </w:style>
  <w:style w:type="table" w:styleId="af3">
    <w:name w:val="Table Grid"/>
    <w:basedOn w:val="a1"/>
    <w:uiPriority w:val="39"/>
    <w:rsid w:val="00756986"/>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basedOn w:val="a0"/>
    <w:uiPriority w:val="99"/>
    <w:semiHidden/>
    <w:unhideWhenUsed/>
    <w:rsid w:val="00D0272A"/>
  </w:style>
  <w:style w:type="paragraph" w:styleId="af5">
    <w:name w:val="header"/>
    <w:basedOn w:val="a"/>
    <w:link w:val="Char3"/>
    <w:uiPriority w:val="99"/>
    <w:unhideWhenUsed/>
    <w:rsid w:val="00D0272A"/>
    <w:pPr>
      <w:tabs>
        <w:tab w:val="center" w:pos="4680"/>
        <w:tab w:val="right" w:pos="9360"/>
      </w:tabs>
      <w:spacing w:before="0" w:after="0" w:line="240" w:lineRule="auto"/>
    </w:pPr>
  </w:style>
  <w:style w:type="character" w:customStyle="1" w:styleId="Char3">
    <w:name w:val="رأس الصفحة Char"/>
    <w:basedOn w:val="a0"/>
    <w:link w:val="af5"/>
    <w:uiPriority w:val="99"/>
    <w:rsid w:val="00D0272A"/>
  </w:style>
  <w:style w:type="paragraph" w:styleId="af6">
    <w:name w:val="footer"/>
    <w:basedOn w:val="a"/>
    <w:link w:val="Char4"/>
    <w:uiPriority w:val="99"/>
    <w:unhideWhenUsed/>
    <w:rsid w:val="00D0272A"/>
    <w:pPr>
      <w:tabs>
        <w:tab w:val="center" w:pos="4680"/>
        <w:tab w:val="right" w:pos="9360"/>
      </w:tabs>
      <w:spacing w:before="0" w:after="0" w:line="240" w:lineRule="auto"/>
    </w:pPr>
  </w:style>
  <w:style w:type="character" w:customStyle="1" w:styleId="Char4">
    <w:name w:val="تذييل الصفحة Char"/>
    <w:basedOn w:val="a0"/>
    <w:link w:val="af6"/>
    <w:uiPriority w:val="99"/>
    <w:rsid w:val="00D0272A"/>
  </w:style>
  <w:style w:type="paragraph" w:styleId="af7">
    <w:name w:val="Balloon Text"/>
    <w:basedOn w:val="a"/>
    <w:link w:val="Char5"/>
    <w:uiPriority w:val="99"/>
    <w:semiHidden/>
    <w:unhideWhenUsed/>
    <w:rsid w:val="00735260"/>
    <w:pPr>
      <w:spacing w:before="0" w:after="0" w:line="240" w:lineRule="auto"/>
    </w:pPr>
    <w:rPr>
      <w:rFonts w:ascii="Tahoma" w:hAnsi="Tahoma" w:cs="Tahoma"/>
      <w:sz w:val="16"/>
      <w:szCs w:val="16"/>
    </w:rPr>
  </w:style>
  <w:style w:type="character" w:customStyle="1" w:styleId="Char5">
    <w:name w:val="نص في بالون Char"/>
    <w:basedOn w:val="a0"/>
    <w:link w:val="af7"/>
    <w:uiPriority w:val="99"/>
    <w:semiHidden/>
    <w:rsid w:val="00735260"/>
    <w:rPr>
      <w:rFonts w:ascii="Tahoma" w:hAnsi="Tahoma" w:cs="Tahoma"/>
      <w:sz w:val="16"/>
      <w:szCs w:val="16"/>
    </w:rPr>
  </w:style>
  <w:style w:type="character" w:styleId="af8">
    <w:name w:val="FollowedHyperlink"/>
    <w:basedOn w:val="a0"/>
    <w:uiPriority w:val="99"/>
    <w:semiHidden/>
    <w:unhideWhenUsed/>
    <w:rsid w:val="00EE75D9"/>
    <w:rPr>
      <w:color w:val="9696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027790">
      <w:bodyDiv w:val="1"/>
      <w:marLeft w:val="0"/>
      <w:marRight w:val="0"/>
      <w:marTop w:val="0"/>
      <w:marBottom w:val="0"/>
      <w:divBdr>
        <w:top w:val="none" w:sz="0" w:space="0" w:color="auto"/>
        <w:left w:val="none" w:sz="0" w:space="0" w:color="auto"/>
        <w:bottom w:val="none" w:sz="0" w:space="0" w:color="auto"/>
        <w:right w:val="none" w:sz="0" w:space="0" w:color="auto"/>
      </w:divBdr>
    </w:div>
    <w:div w:id="1626738739">
      <w:bodyDiv w:val="1"/>
      <w:marLeft w:val="0"/>
      <w:marRight w:val="0"/>
      <w:marTop w:val="0"/>
      <w:marBottom w:val="0"/>
      <w:divBdr>
        <w:top w:val="none" w:sz="0" w:space="0" w:color="auto"/>
        <w:left w:val="none" w:sz="0" w:space="0" w:color="auto"/>
        <w:bottom w:val="none" w:sz="0" w:space="0" w:color="auto"/>
        <w:right w:val="none" w:sz="0" w:space="0" w:color="auto"/>
      </w:divBdr>
    </w:div>
    <w:div w:id="1720133332">
      <w:bodyDiv w:val="1"/>
      <w:marLeft w:val="0"/>
      <w:marRight w:val="0"/>
      <w:marTop w:val="0"/>
      <w:marBottom w:val="0"/>
      <w:divBdr>
        <w:top w:val="none" w:sz="0" w:space="0" w:color="auto"/>
        <w:left w:val="none" w:sz="0" w:space="0" w:color="auto"/>
        <w:bottom w:val="none" w:sz="0" w:space="0" w:color="auto"/>
        <w:right w:val="none" w:sz="0" w:space="0" w:color="auto"/>
      </w:divBdr>
    </w:div>
    <w:div w:id="202466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0.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V42-Blue2">
      <a:dk1>
        <a:sysClr val="windowText" lastClr="000000"/>
      </a:dk1>
      <a:lt1>
        <a:sysClr val="window" lastClr="FFFFFF"/>
      </a:lt1>
      <a:dk2>
        <a:srgbClr val="1F497D"/>
      </a:dk2>
      <a:lt2>
        <a:srgbClr val="EEECE2"/>
      </a:lt2>
      <a:accent1>
        <a:srgbClr val="3A5D9C"/>
      </a:accent1>
      <a:accent2>
        <a:srgbClr val="C04E4E"/>
      </a:accent2>
      <a:accent3>
        <a:srgbClr val="3D8A16"/>
      </a:accent3>
      <a:accent4>
        <a:srgbClr val="7860B4"/>
      </a:accent4>
      <a:accent5>
        <a:srgbClr val="E68422"/>
      </a:accent5>
      <a:accent6>
        <a:srgbClr val="846648"/>
      </a:accent6>
      <a:hlink>
        <a:srgbClr val="4C92AE"/>
      </a:hlink>
      <a:folHlink>
        <a:srgbClr val="969696"/>
      </a:folHlink>
    </a:clrScheme>
    <a:fontScheme name="Classic V42 Calendar">
      <a:majorFont>
        <a:latin typeface="Century Gothic"/>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227FA-E798-4E22-A038-BEE788686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1009</Words>
  <Characters>5755</Characters>
  <Application>Microsoft Office Word</Application>
  <DocSecurity>0</DocSecurity>
  <Lines>47</Lines>
  <Paragraphs>13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Syllabus Template</vt:lpstr>
      <vt:lpstr>Syllabus Template</vt:lpstr>
    </vt:vector>
  </TitlesOfParts>
  <Company>Vertex42 LLC</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creator>www.vertex42.com</dc:creator>
  <cp:lastModifiedBy>Dr.Murtatha</cp:lastModifiedBy>
  <cp:revision>3</cp:revision>
  <dcterms:created xsi:type="dcterms:W3CDTF">2021-12-18T18:58:00Z</dcterms:created>
  <dcterms:modified xsi:type="dcterms:W3CDTF">2021-12-18T19:05:00Z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2016 Vertex42 LLC</vt:lpwstr>
  </property>
  <property fmtid="{D5CDD505-2E9C-101B-9397-08002B2CF9AE}" pid="3" name="Version">
    <vt:lpwstr>1.0.0</vt:lpwstr>
  </property>
  <property fmtid="{D5CDD505-2E9C-101B-9397-08002B2CF9AE}" pid="4" name="Mendeley Document_1">
    <vt:lpwstr>True</vt:lpwstr>
  </property>
  <property fmtid="{D5CDD505-2E9C-101B-9397-08002B2CF9AE}" pid="5" name="Mendeley Citation Style_1">
    <vt:lpwstr>http://www.zotero.org/styles/ieee</vt:lpwstr>
  </property>
  <property fmtid="{D5CDD505-2E9C-101B-9397-08002B2CF9AE}" pid="6" name="Mendeley Unique User Id_1">
    <vt:lpwstr>51ed8dae-2755-33e7-ad2e-af8d584abc2a</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